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63A0B" w14:textId="77777777" w:rsidR="00FB2DF2" w:rsidRPr="002E0AB8" w:rsidRDefault="00184C77">
      <w:pPr>
        <w:rPr>
          <w:rFonts w:ascii="Arial" w:hAnsi="Arial" w:cs="Arial"/>
          <w:b/>
          <w:sz w:val="32"/>
          <w:szCs w:val="32"/>
        </w:rPr>
      </w:pPr>
      <w:r>
        <w:rPr>
          <w:noProof/>
        </w:rPr>
        <w:drawing>
          <wp:anchor distT="0" distB="0" distL="114300" distR="114300" simplePos="0" relativeHeight="251657728" behindDoc="0" locked="0" layoutInCell="1" allowOverlap="1" wp14:anchorId="0970A650" wp14:editId="41A91252">
            <wp:simplePos x="0" y="0"/>
            <wp:positionH relativeFrom="margin">
              <wp:posOffset>114300</wp:posOffset>
            </wp:positionH>
            <wp:positionV relativeFrom="margin">
              <wp:posOffset>-253365</wp:posOffset>
            </wp:positionV>
            <wp:extent cx="1028700" cy="1257300"/>
            <wp:effectExtent l="0" t="0" r="12700" b="127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FE9">
        <w:rPr>
          <w:rFonts w:ascii="Arial" w:hAnsi="Arial" w:cs="Arial"/>
          <w:b/>
          <w:sz w:val="32"/>
          <w:szCs w:val="32"/>
        </w:rPr>
        <w:tab/>
      </w:r>
      <w:r w:rsidR="00DD0EFE">
        <w:rPr>
          <w:rFonts w:ascii="Arial" w:hAnsi="Arial" w:cs="Arial"/>
          <w:b/>
          <w:sz w:val="32"/>
          <w:szCs w:val="32"/>
        </w:rPr>
        <w:tab/>
      </w:r>
      <w:r w:rsidR="00DD0EFE">
        <w:rPr>
          <w:rFonts w:ascii="Arial" w:hAnsi="Arial" w:cs="Arial"/>
          <w:b/>
          <w:sz w:val="32"/>
          <w:szCs w:val="32"/>
        </w:rPr>
        <w:tab/>
      </w:r>
      <w:r w:rsidR="000071BD" w:rsidRPr="002E0AB8">
        <w:rPr>
          <w:rFonts w:ascii="Arial" w:hAnsi="Arial" w:cs="Arial"/>
          <w:b/>
          <w:sz w:val="32"/>
          <w:szCs w:val="32"/>
        </w:rPr>
        <w:t xml:space="preserve">AGREE Reporting </w:t>
      </w:r>
      <w:r w:rsidR="00870B7C">
        <w:rPr>
          <w:rFonts w:ascii="Arial" w:hAnsi="Arial" w:cs="Arial"/>
          <w:b/>
          <w:sz w:val="32"/>
          <w:szCs w:val="32"/>
        </w:rPr>
        <w:t>Checklist</w:t>
      </w:r>
    </w:p>
    <w:p w14:paraId="2C3DADA3" w14:textId="77777777" w:rsidR="000071BD" w:rsidRDefault="006B6EEE" w:rsidP="00DD0EFE">
      <w:pPr>
        <w:ind w:left="1440" w:firstLine="720"/>
        <w:rPr>
          <w:rFonts w:ascii="Arial" w:hAnsi="Arial" w:cs="Arial"/>
          <w:sz w:val="28"/>
          <w:szCs w:val="28"/>
        </w:rPr>
      </w:pPr>
      <w:r>
        <w:rPr>
          <w:rFonts w:ascii="Arial" w:hAnsi="Arial" w:cs="Arial"/>
          <w:sz w:val="28"/>
          <w:szCs w:val="28"/>
        </w:rPr>
        <w:t>2016</w:t>
      </w:r>
    </w:p>
    <w:p w14:paraId="553B006F" w14:textId="77777777" w:rsidR="002E0AB8" w:rsidRDefault="002E0AB8">
      <w:pPr>
        <w:rPr>
          <w:rFonts w:ascii="Arial" w:hAnsi="Arial" w:cs="Arial"/>
        </w:rPr>
      </w:pPr>
    </w:p>
    <w:p w14:paraId="538C8155" w14:textId="77777777" w:rsidR="00457FF8" w:rsidRPr="00085FE9" w:rsidRDefault="00457FF8" w:rsidP="00DD0EFE">
      <w:pPr>
        <w:ind w:left="1440" w:firstLine="720"/>
        <w:rPr>
          <w:rFonts w:ascii="Arial" w:hAnsi="Arial" w:cs="Arial"/>
          <w:i/>
          <w:sz w:val="22"/>
          <w:szCs w:val="22"/>
        </w:rPr>
      </w:pPr>
      <w:r w:rsidRPr="00085FE9">
        <w:rPr>
          <w:rFonts w:ascii="Arial" w:hAnsi="Arial" w:cs="Arial"/>
          <w:i/>
          <w:sz w:val="22"/>
          <w:szCs w:val="22"/>
        </w:rPr>
        <w:t xml:space="preserve">This checklist is intended to guide the reporting of clinical practice guidelines. </w:t>
      </w:r>
    </w:p>
    <w:p w14:paraId="504A8001" w14:textId="77777777" w:rsidR="00457FF8" w:rsidRDefault="00457FF8">
      <w:pPr>
        <w:rPr>
          <w:rFonts w:ascii="Arial" w:hAnsi="Arial" w:cs="Arial"/>
        </w:rPr>
      </w:pPr>
    </w:p>
    <w:p w14:paraId="551D964E" w14:textId="77777777" w:rsidR="00E17DD0" w:rsidRPr="009C3BEE" w:rsidRDefault="00E17DD0">
      <w:pPr>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5385"/>
        <w:gridCol w:w="813"/>
      </w:tblGrid>
      <w:tr w:rsidR="00101F21" w:rsidRPr="003C2222" w14:paraId="1FD71302" w14:textId="77777777" w:rsidTr="003C2222">
        <w:trPr>
          <w:trHeight w:val="445"/>
        </w:trPr>
        <w:tc>
          <w:tcPr>
            <w:tcW w:w="2104" w:type="pct"/>
            <w:shd w:val="clear" w:color="auto" w:fill="DFEBF5"/>
            <w:vAlign w:val="center"/>
          </w:tcPr>
          <w:p w14:paraId="6B1C1669" w14:textId="77777777" w:rsidR="00540443" w:rsidRPr="003C2222" w:rsidRDefault="00540443" w:rsidP="00265312">
            <w:pPr>
              <w:rPr>
                <w:rFonts w:ascii="Arial" w:hAnsi="Arial" w:cs="Arial"/>
                <w:b/>
                <w:sz w:val="22"/>
                <w:szCs w:val="22"/>
              </w:rPr>
            </w:pPr>
            <w:r w:rsidRPr="003C2222">
              <w:rPr>
                <w:rFonts w:ascii="Arial" w:hAnsi="Arial" w:cs="Arial"/>
                <w:b/>
                <w:sz w:val="22"/>
                <w:szCs w:val="22"/>
              </w:rPr>
              <w:t>CHECKLIST ITEM AND DESCRIPTION</w:t>
            </w:r>
          </w:p>
        </w:tc>
        <w:tc>
          <w:tcPr>
            <w:tcW w:w="2516" w:type="pct"/>
            <w:shd w:val="clear" w:color="auto" w:fill="DFEBF5"/>
            <w:vAlign w:val="center"/>
          </w:tcPr>
          <w:p w14:paraId="2F949F73" w14:textId="77777777" w:rsidR="00540443" w:rsidRPr="003C2222" w:rsidRDefault="00540443" w:rsidP="00265312">
            <w:pPr>
              <w:rPr>
                <w:rFonts w:ascii="Arial" w:hAnsi="Arial" w:cs="Arial"/>
                <w:b/>
                <w:sz w:val="22"/>
                <w:szCs w:val="22"/>
              </w:rPr>
            </w:pPr>
            <w:r w:rsidRPr="003C2222">
              <w:rPr>
                <w:rFonts w:ascii="Arial" w:hAnsi="Arial" w:cs="Arial"/>
                <w:b/>
                <w:sz w:val="22"/>
                <w:szCs w:val="22"/>
              </w:rPr>
              <w:t>REPORTING CRITERIA</w:t>
            </w:r>
          </w:p>
        </w:tc>
        <w:tc>
          <w:tcPr>
            <w:tcW w:w="380" w:type="pct"/>
            <w:shd w:val="clear" w:color="auto" w:fill="DFEBF5"/>
            <w:vAlign w:val="center"/>
          </w:tcPr>
          <w:p w14:paraId="73B5C86E" w14:textId="77777777" w:rsidR="00540443" w:rsidRPr="003C2222" w:rsidRDefault="00540443" w:rsidP="003C2222">
            <w:pPr>
              <w:jc w:val="center"/>
              <w:rPr>
                <w:rFonts w:ascii="Arial" w:hAnsi="Arial" w:cs="Arial"/>
                <w:b/>
                <w:sz w:val="22"/>
                <w:szCs w:val="22"/>
              </w:rPr>
            </w:pPr>
            <w:r w:rsidRPr="003C2222">
              <w:rPr>
                <w:rFonts w:ascii="Arial" w:hAnsi="Arial" w:cs="Arial"/>
                <w:b/>
                <w:sz w:val="22"/>
                <w:szCs w:val="22"/>
              </w:rPr>
              <w:t>Page #</w:t>
            </w:r>
          </w:p>
        </w:tc>
      </w:tr>
      <w:tr w:rsidR="002B67F1" w:rsidRPr="003C2222" w14:paraId="53D1FAA1" w14:textId="77777777" w:rsidTr="003C2222">
        <w:trPr>
          <w:trHeight w:val="296"/>
        </w:trPr>
        <w:tc>
          <w:tcPr>
            <w:tcW w:w="5000" w:type="pct"/>
            <w:gridSpan w:val="3"/>
            <w:shd w:val="clear" w:color="auto" w:fill="A0C3E3"/>
            <w:vAlign w:val="center"/>
          </w:tcPr>
          <w:p w14:paraId="1900EEB3" w14:textId="77777777" w:rsidR="002B67F1" w:rsidRPr="003C2222" w:rsidRDefault="002B67F1" w:rsidP="003C2222">
            <w:pPr>
              <w:spacing w:before="120" w:after="120"/>
              <w:rPr>
                <w:rFonts w:ascii="Arial" w:hAnsi="Arial" w:cs="Arial"/>
                <w:b/>
                <w:i/>
              </w:rPr>
            </w:pPr>
            <w:r w:rsidRPr="003C2222">
              <w:rPr>
                <w:rFonts w:ascii="Arial" w:hAnsi="Arial" w:cs="Arial"/>
                <w:b/>
                <w:i/>
                <w:sz w:val="22"/>
                <w:szCs w:val="22"/>
              </w:rPr>
              <w:t>DOMAIN 1: SCOPE AND PURPOSE</w:t>
            </w:r>
          </w:p>
        </w:tc>
      </w:tr>
      <w:tr w:rsidR="00540443" w:rsidRPr="003C2222" w14:paraId="1C0DCFEA" w14:textId="77777777" w:rsidTr="003C2222">
        <w:trPr>
          <w:trHeight w:val="308"/>
        </w:trPr>
        <w:tc>
          <w:tcPr>
            <w:tcW w:w="2104" w:type="pct"/>
            <w:shd w:val="clear" w:color="auto" w:fill="auto"/>
          </w:tcPr>
          <w:p w14:paraId="3988D5C5" w14:textId="77777777" w:rsidR="00540443" w:rsidRPr="003C2222" w:rsidRDefault="00540443" w:rsidP="00FF35BA">
            <w:pPr>
              <w:rPr>
                <w:rFonts w:ascii="Arial" w:hAnsi="Arial" w:cs="Arial"/>
                <w:b/>
                <w:sz w:val="22"/>
                <w:szCs w:val="22"/>
              </w:rPr>
            </w:pPr>
            <w:r w:rsidRPr="003C2222">
              <w:rPr>
                <w:rFonts w:ascii="Arial" w:hAnsi="Arial" w:cs="Arial"/>
                <w:b/>
                <w:sz w:val="22"/>
                <w:szCs w:val="22"/>
              </w:rPr>
              <w:t>1. OBJECTIVES</w:t>
            </w:r>
          </w:p>
          <w:p w14:paraId="517DB3E4" w14:textId="77777777" w:rsidR="00540443" w:rsidRPr="003C2222" w:rsidRDefault="00540443" w:rsidP="00FF35BA">
            <w:pPr>
              <w:rPr>
                <w:rFonts w:ascii="Arial" w:hAnsi="Arial" w:cs="Arial"/>
                <w:i/>
                <w:sz w:val="22"/>
                <w:szCs w:val="22"/>
              </w:rPr>
            </w:pPr>
            <w:r w:rsidRPr="003C2222">
              <w:rPr>
                <w:rFonts w:ascii="Arial" w:hAnsi="Arial" w:cs="Arial"/>
                <w:i/>
                <w:color w:val="000000"/>
                <w:sz w:val="22"/>
                <w:szCs w:val="22"/>
              </w:rPr>
              <w:t>Report the overall objective(s) of the guideline. The expected health benefits from the guideline are to be specific to the clinical problem or health topic.</w:t>
            </w:r>
          </w:p>
        </w:tc>
        <w:tc>
          <w:tcPr>
            <w:tcW w:w="2516" w:type="pct"/>
            <w:shd w:val="clear" w:color="auto" w:fill="auto"/>
          </w:tcPr>
          <w:p w14:paraId="5E6B1D0D" w14:textId="77777777" w:rsidR="00540443" w:rsidRPr="003C2222" w:rsidRDefault="00B8130B" w:rsidP="003C2222">
            <w:pPr>
              <w:ind w:left="458" w:hanging="426"/>
              <w:rPr>
                <w:rFonts w:ascii="Arial" w:hAnsi="Arial" w:cs="Arial"/>
                <w:sz w:val="22"/>
                <w:szCs w:val="22"/>
              </w:rPr>
            </w:pPr>
            <w:r w:rsidRPr="003C2222">
              <w:rPr>
                <w:rFonts w:ascii="Arial" w:hAnsi="Arial" w:cs="Arial"/>
                <w:color w:val="000000"/>
                <w:sz w:val="22"/>
                <w:szCs w:val="22"/>
              </w:rPr>
              <w:fldChar w:fldCharType="begin">
                <w:ffData>
                  <w:name w:val="Check1"/>
                  <w:enabled/>
                  <w:calcOnExit w:val="0"/>
                  <w:checkBox>
                    <w:sizeAuto/>
                    <w:default w:val="0"/>
                    <w:checked w:val="0"/>
                  </w:checkBox>
                </w:ffData>
              </w:fldChar>
            </w:r>
            <w:bookmarkStart w:id="0" w:name="Check1"/>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0"/>
            <w:r w:rsidRPr="003C2222">
              <w:rPr>
                <w:rFonts w:ascii="Arial" w:hAnsi="Arial" w:cs="Arial"/>
                <w:color w:val="000000"/>
                <w:sz w:val="22"/>
                <w:szCs w:val="22"/>
              </w:rPr>
              <w:t xml:space="preserve">  </w:t>
            </w:r>
            <w:r w:rsidR="00540443" w:rsidRPr="003C2222">
              <w:rPr>
                <w:rFonts w:ascii="Arial" w:hAnsi="Arial" w:cs="Arial"/>
                <w:color w:val="000000"/>
                <w:sz w:val="22"/>
                <w:szCs w:val="22"/>
              </w:rPr>
              <w:t>Health intent(s) (i.e., prevention, screening, diagnosis, treatment, etc.)</w:t>
            </w:r>
          </w:p>
          <w:p w14:paraId="4E4652CA" w14:textId="77777777" w:rsidR="00540443" w:rsidRPr="003C2222" w:rsidRDefault="00B8130B" w:rsidP="003C2222">
            <w:pPr>
              <w:ind w:left="458" w:hanging="426"/>
              <w:rPr>
                <w:rFonts w:ascii="Arial" w:hAnsi="Arial" w:cs="Arial"/>
                <w:sz w:val="22"/>
                <w:szCs w:val="22"/>
              </w:rPr>
            </w:pPr>
            <w:r w:rsidRPr="003C2222">
              <w:rPr>
                <w:rFonts w:ascii="Arial" w:hAnsi="Arial" w:cs="Arial"/>
                <w:color w:val="000000"/>
                <w:sz w:val="22"/>
                <w:szCs w:val="22"/>
              </w:rPr>
              <w:fldChar w:fldCharType="begin">
                <w:ffData>
                  <w:name w:val="Check2"/>
                  <w:enabled/>
                  <w:calcOnExit w:val="0"/>
                  <w:checkBox>
                    <w:sizeAuto/>
                    <w:default w:val="0"/>
                    <w:checked w:val="0"/>
                  </w:checkBox>
                </w:ffData>
              </w:fldChar>
            </w:r>
            <w:bookmarkStart w:id="1" w:name="Check2"/>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
            <w:r w:rsidRPr="003C2222">
              <w:rPr>
                <w:rFonts w:ascii="Arial" w:hAnsi="Arial" w:cs="Arial"/>
                <w:color w:val="000000"/>
                <w:sz w:val="22"/>
                <w:szCs w:val="22"/>
              </w:rPr>
              <w:t xml:space="preserve">  </w:t>
            </w:r>
            <w:r w:rsidR="00540443" w:rsidRPr="003C2222">
              <w:rPr>
                <w:rFonts w:ascii="Arial" w:hAnsi="Arial" w:cs="Arial"/>
                <w:color w:val="000000"/>
                <w:sz w:val="22"/>
                <w:szCs w:val="22"/>
              </w:rPr>
              <w:t>Expected benefit(s) or outcome(s)</w:t>
            </w:r>
          </w:p>
          <w:p w14:paraId="7AE2EBC4" w14:textId="77777777" w:rsidR="00540443" w:rsidRPr="003C2222" w:rsidRDefault="00B8130B" w:rsidP="003C2222">
            <w:pPr>
              <w:ind w:left="458" w:hanging="426"/>
              <w:rPr>
                <w:rFonts w:ascii="Arial" w:hAnsi="Arial" w:cs="Arial"/>
                <w:sz w:val="22"/>
                <w:szCs w:val="22"/>
              </w:rPr>
            </w:pPr>
            <w:r w:rsidRPr="003C2222">
              <w:rPr>
                <w:rFonts w:ascii="Arial" w:hAnsi="Arial" w:cs="Arial"/>
                <w:color w:val="000000"/>
                <w:sz w:val="22"/>
                <w:szCs w:val="22"/>
              </w:rPr>
              <w:fldChar w:fldCharType="begin">
                <w:ffData>
                  <w:name w:val="Check3"/>
                  <w:enabled/>
                  <w:calcOnExit w:val="0"/>
                  <w:checkBox>
                    <w:sizeAuto/>
                    <w:default w:val="0"/>
                    <w:checked w:val="0"/>
                  </w:checkBox>
                </w:ffData>
              </w:fldChar>
            </w:r>
            <w:bookmarkStart w:id="2" w:name="Check3"/>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2"/>
            <w:r w:rsidRPr="003C2222">
              <w:rPr>
                <w:rFonts w:ascii="Arial" w:hAnsi="Arial" w:cs="Arial"/>
                <w:color w:val="000000"/>
                <w:sz w:val="22"/>
                <w:szCs w:val="22"/>
              </w:rPr>
              <w:t xml:space="preserve">  </w:t>
            </w:r>
            <w:r w:rsidR="00540443" w:rsidRPr="003C2222">
              <w:rPr>
                <w:rFonts w:ascii="Arial" w:hAnsi="Arial" w:cs="Arial"/>
                <w:color w:val="000000"/>
                <w:sz w:val="22"/>
                <w:szCs w:val="22"/>
              </w:rPr>
              <w:t>Target(s) (e.g., patient population, society)</w:t>
            </w:r>
          </w:p>
        </w:tc>
        <w:tc>
          <w:tcPr>
            <w:tcW w:w="380" w:type="pct"/>
            <w:shd w:val="clear" w:color="auto" w:fill="auto"/>
          </w:tcPr>
          <w:p w14:paraId="6E7BBCFB" w14:textId="77777777" w:rsidR="00DE0FB5" w:rsidRPr="003C2222" w:rsidRDefault="00DE0FB5" w:rsidP="003C2222">
            <w:pPr>
              <w:ind w:left="-108"/>
              <w:rPr>
                <w:rFonts w:ascii="Arial" w:hAnsi="Arial" w:cs="Arial"/>
                <w:color w:val="000000"/>
              </w:rPr>
            </w:pPr>
            <w:r w:rsidRPr="003C2222">
              <w:rPr>
                <w:rFonts w:ascii="Arial" w:hAnsi="Arial" w:cs="Arial"/>
                <w:color w:val="000000"/>
              </w:rPr>
              <w:fldChar w:fldCharType="begin">
                <w:ffData>
                  <w:name w:val="Text1"/>
                  <w:enabled/>
                  <w:calcOnExit w:val="0"/>
                  <w:textInput/>
                </w:ffData>
              </w:fldChar>
            </w:r>
            <w:bookmarkStart w:id="3" w:name="Text1"/>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3"/>
          </w:p>
        </w:tc>
      </w:tr>
      <w:tr w:rsidR="00540443" w:rsidRPr="003C2222" w14:paraId="3BBAB661" w14:textId="77777777" w:rsidTr="003C2222">
        <w:trPr>
          <w:trHeight w:val="308"/>
        </w:trPr>
        <w:tc>
          <w:tcPr>
            <w:tcW w:w="2104" w:type="pct"/>
            <w:shd w:val="clear" w:color="auto" w:fill="auto"/>
          </w:tcPr>
          <w:p w14:paraId="58EDF8AE" w14:textId="77777777" w:rsidR="00540443" w:rsidRPr="003C2222" w:rsidRDefault="00540443" w:rsidP="00FF35BA">
            <w:pPr>
              <w:rPr>
                <w:rFonts w:ascii="Arial" w:hAnsi="Arial" w:cs="Arial"/>
                <w:b/>
                <w:sz w:val="22"/>
                <w:szCs w:val="22"/>
              </w:rPr>
            </w:pPr>
            <w:r w:rsidRPr="003C2222">
              <w:rPr>
                <w:rFonts w:ascii="Arial" w:hAnsi="Arial" w:cs="Arial"/>
                <w:b/>
                <w:sz w:val="22"/>
                <w:szCs w:val="22"/>
              </w:rPr>
              <w:t>2. QUESTIONS</w:t>
            </w:r>
          </w:p>
          <w:p w14:paraId="3C6A1FA6" w14:textId="77777777" w:rsidR="00540443" w:rsidRPr="003C2222" w:rsidRDefault="00540443" w:rsidP="00FF35BA">
            <w:pPr>
              <w:rPr>
                <w:rFonts w:ascii="Arial" w:hAnsi="Arial" w:cs="Arial"/>
                <w:i/>
                <w:sz w:val="22"/>
                <w:szCs w:val="22"/>
              </w:rPr>
            </w:pPr>
            <w:r w:rsidRPr="003C2222">
              <w:rPr>
                <w:rFonts w:ascii="Arial" w:hAnsi="Arial" w:cs="Arial"/>
                <w:i/>
                <w:color w:val="000000"/>
                <w:sz w:val="22"/>
                <w:szCs w:val="22"/>
              </w:rPr>
              <w:t>Report the health question(s) covered by the guideline, particularly for the key recommendations.</w:t>
            </w:r>
          </w:p>
        </w:tc>
        <w:tc>
          <w:tcPr>
            <w:tcW w:w="2516" w:type="pct"/>
            <w:shd w:val="clear" w:color="auto" w:fill="auto"/>
          </w:tcPr>
          <w:p w14:paraId="4E4D077C"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4"/>
                  <w:enabled/>
                  <w:calcOnExit w:val="0"/>
                  <w:checkBox>
                    <w:sizeAuto/>
                    <w:default w:val="0"/>
                    <w:checked w:val="0"/>
                  </w:checkBox>
                </w:ffData>
              </w:fldChar>
            </w:r>
            <w:bookmarkStart w:id="4" w:name="Check4"/>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4"/>
            <w:r w:rsidRPr="003C2222">
              <w:rPr>
                <w:rFonts w:ascii="Arial" w:hAnsi="Arial" w:cs="Arial"/>
                <w:color w:val="000000"/>
                <w:sz w:val="22"/>
                <w:szCs w:val="22"/>
              </w:rPr>
              <w:t xml:space="preserve">  </w:t>
            </w:r>
            <w:r w:rsidR="00540443" w:rsidRPr="003C2222">
              <w:rPr>
                <w:rFonts w:ascii="Arial" w:hAnsi="Arial" w:cs="Arial"/>
                <w:color w:val="000000"/>
                <w:sz w:val="22"/>
                <w:szCs w:val="22"/>
              </w:rPr>
              <w:t>Target population</w:t>
            </w:r>
          </w:p>
          <w:p w14:paraId="7C24F443"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5"/>
                  <w:enabled/>
                  <w:calcOnExit w:val="0"/>
                  <w:checkBox>
                    <w:sizeAuto/>
                    <w:default w:val="0"/>
                  </w:checkBox>
                </w:ffData>
              </w:fldChar>
            </w:r>
            <w:bookmarkStart w:id="5" w:name="Check5"/>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5"/>
            <w:r w:rsidRPr="003C2222">
              <w:rPr>
                <w:rFonts w:ascii="Arial" w:hAnsi="Arial" w:cs="Arial"/>
                <w:color w:val="000000"/>
                <w:sz w:val="22"/>
                <w:szCs w:val="22"/>
              </w:rPr>
              <w:t xml:space="preserve">  </w:t>
            </w:r>
            <w:r w:rsidR="00540443" w:rsidRPr="003C2222">
              <w:rPr>
                <w:rFonts w:ascii="Arial" w:hAnsi="Arial" w:cs="Arial"/>
                <w:color w:val="000000"/>
                <w:sz w:val="22"/>
                <w:szCs w:val="22"/>
              </w:rPr>
              <w:t>Intervention(s) or exposure(s)</w:t>
            </w:r>
          </w:p>
          <w:p w14:paraId="30BBB4D6"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6"/>
                  <w:enabled/>
                  <w:calcOnExit w:val="0"/>
                  <w:checkBox>
                    <w:sizeAuto/>
                    <w:default w:val="0"/>
                  </w:checkBox>
                </w:ffData>
              </w:fldChar>
            </w:r>
            <w:bookmarkStart w:id="6" w:name="Check6"/>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6"/>
            <w:r w:rsidRPr="003C2222">
              <w:rPr>
                <w:rFonts w:ascii="Arial" w:hAnsi="Arial" w:cs="Arial"/>
                <w:color w:val="000000"/>
                <w:sz w:val="22"/>
                <w:szCs w:val="22"/>
              </w:rPr>
              <w:t xml:space="preserve">  </w:t>
            </w:r>
            <w:r w:rsidR="00540443" w:rsidRPr="003C2222">
              <w:rPr>
                <w:rFonts w:ascii="Arial" w:hAnsi="Arial" w:cs="Arial"/>
                <w:color w:val="000000"/>
                <w:sz w:val="22"/>
                <w:szCs w:val="22"/>
              </w:rPr>
              <w:t>Comparisons (if appropriate)</w:t>
            </w:r>
          </w:p>
          <w:p w14:paraId="2C155162" w14:textId="77777777" w:rsidR="00540443" w:rsidRPr="003C2222" w:rsidRDefault="00B8130B" w:rsidP="003C2222">
            <w:pPr>
              <w:widowControl w:val="0"/>
              <w:autoSpaceDE w:val="0"/>
              <w:autoSpaceDN w:val="0"/>
              <w:adjustRightInd w:val="0"/>
              <w:ind w:left="458" w:hanging="426"/>
              <w:rPr>
                <w:rFonts w:ascii="Arial" w:hAnsi="Arial" w:cs="Arial"/>
                <w:sz w:val="22"/>
                <w:szCs w:val="22"/>
              </w:rPr>
            </w:pPr>
            <w:r w:rsidRPr="003C2222">
              <w:rPr>
                <w:rFonts w:ascii="Arial" w:hAnsi="Arial" w:cs="Arial"/>
                <w:color w:val="000000"/>
                <w:sz w:val="22"/>
                <w:szCs w:val="22"/>
              </w:rPr>
              <w:fldChar w:fldCharType="begin">
                <w:ffData>
                  <w:name w:val="Check7"/>
                  <w:enabled/>
                  <w:calcOnExit w:val="0"/>
                  <w:checkBox>
                    <w:sizeAuto/>
                    <w:default w:val="0"/>
                  </w:checkBox>
                </w:ffData>
              </w:fldChar>
            </w:r>
            <w:bookmarkStart w:id="7" w:name="Check7"/>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7"/>
            <w:r w:rsidRPr="003C2222">
              <w:rPr>
                <w:rFonts w:ascii="Arial" w:hAnsi="Arial" w:cs="Arial"/>
                <w:color w:val="000000"/>
                <w:sz w:val="22"/>
                <w:szCs w:val="22"/>
              </w:rPr>
              <w:t xml:space="preserve">  </w:t>
            </w:r>
            <w:r w:rsidR="00540443" w:rsidRPr="003C2222">
              <w:rPr>
                <w:rFonts w:ascii="Arial" w:hAnsi="Arial" w:cs="Arial"/>
                <w:color w:val="000000"/>
                <w:sz w:val="22"/>
                <w:szCs w:val="22"/>
              </w:rPr>
              <w:t>Outcome(s)</w:t>
            </w:r>
          </w:p>
          <w:p w14:paraId="48DFD5B2" w14:textId="77777777" w:rsidR="00540443" w:rsidRPr="003C2222" w:rsidRDefault="00B8130B" w:rsidP="003C2222">
            <w:pPr>
              <w:widowControl w:val="0"/>
              <w:autoSpaceDE w:val="0"/>
              <w:autoSpaceDN w:val="0"/>
              <w:adjustRightInd w:val="0"/>
              <w:ind w:left="458" w:hanging="426"/>
              <w:rPr>
                <w:rFonts w:ascii="Arial" w:hAnsi="Arial" w:cs="Arial"/>
                <w:sz w:val="22"/>
                <w:szCs w:val="22"/>
              </w:rPr>
            </w:pPr>
            <w:r w:rsidRPr="003C2222">
              <w:rPr>
                <w:rFonts w:ascii="Arial" w:hAnsi="Arial" w:cs="Arial"/>
                <w:color w:val="000000"/>
                <w:sz w:val="22"/>
                <w:szCs w:val="22"/>
              </w:rPr>
              <w:fldChar w:fldCharType="begin">
                <w:ffData>
                  <w:name w:val="Check8"/>
                  <w:enabled/>
                  <w:calcOnExit w:val="0"/>
                  <w:checkBox>
                    <w:sizeAuto/>
                    <w:default w:val="0"/>
                  </w:checkBox>
                </w:ffData>
              </w:fldChar>
            </w:r>
            <w:bookmarkStart w:id="8" w:name="Check8"/>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8"/>
            <w:r w:rsidRPr="003C2222">
              <w:rPr>
                <w:rFonts w:ascii="Arial" w:hAnsi="Arial" w:cs="Arial"/>
                <w:color w:val="000000"/>
                <w:sz w:val="22"/>
                <w:szCs w:val="22"/>
              </w:rPr>
              <w:t xml:space="preserve">  </w:t>
            </w:r>
            <w:r w:rsidR="00540443" w:rsidRPr="003C2222">
              <w:rPr>
                <w:rFonts w:ascii="Arial" w:hAnsi="Arial" w:cs="Arial"/>
                <w:color w:val="000000"/>
                <w:sz w:val="22"/>
                <w:szCs w:val="22"/>
              </w:rPr>
              <w:t>Health care setting or context</w:t>
            </w:r>
          </w:p>
        </w:tc>
        <w:tc>
          <w:tcPr>
            <w:tcW w:w="380" w:type="pct"/>
            <w:shd w:val="clear" w:color="auto" w:fill="auto"/>
          </w:tcPr>
          <w:p w14:paraId="4E15F73D" w14:textId="77777777" w:rsidR="00540443" w:rsidRPr="003C2222" w:rsidRDefault="00DE0FB5" w:rsidP="003C2222">
            <w:pPr>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2"/>
                  <w:enabled/>
                  <w:calcOnExit w:val="0"/>
                  <w:textInput/>
                </w:ffData>
              </w:fldChar>
            </w:r>
            <w:bookmarkStart w:id="9" w:name="Text2"/>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9"/>
          </w:p>
        </w:tc>
      </w:tr>
      <w:tr w:rsidR="00540443" w:rsidRPr="003C2222" w14:paraId="0215C08B" w14:textId="77777777" w:rsidTr="003C2222">
        <w:trPr>
          <w:trHeight w:val="308"/>
        </w:trPr>
        <w:tc>
          <w:tcPr>
            <w:tcW w:w="2104" w:type="pct"/>
            <w:shd w:val="clear" w:color="auto" w:fill="auto"/>
          </w:tcPr>
          <w:p w14:paraId="04F36B34" w14:textId="77777777" w:rsidR="00540443" w:rsidRPr="003C2222" w:rsidRDefault="00540443" w:rsidP="00FF35BA">
            <w:pPr>
              <w:rPr>
                <w:rFonts w:ascii="Arial" w:hAnsi="Arial" w:cs="Arial"/>
                <w:b/>
                <w:sz w:val="22"/>
                <w:szCs w:val="22"/>
              </w:rPr>
            </w:pPr>
            <w:r w:rsidRPr="003C2222">
              <w:rPr>
                <w:rFonts w:ascii="Arial" w:hAnsi="Arial" w:cs="Arial"/>
                <w:b/>
                <w:sz w:val="22"/>
                <w:szCs w:val="22"/>
              </w:rPr>
              <w:t>3. POPULATION</w:t>
            </w:r>
          </w:p>
          <w:p w14:paraId="096453B4" w14:textId="77777777" w:rsidR="00540443" w:rsidRPr="003C2222" w:rsidRDefault="00540443" w:rsidP="00FF35BA">
            <w:pPr>
              <w:rPr>
                <w:rFonts w:ascii="Arial" w:hAnsi="Arial" w:cs="Arial"/>
                <w:i/>
                <w:sz w:val="22"/>
                <w:szCs w:val="22"/>
              </w:rPr>
            </w:pPr>
            <w:r w:rsidRPr="003C2222">
              <w:rPr>
                <w:rFonts w:ascii="Arial" w:hAnsi="Arial" w:cs="Arial"/>
                <w:i/>
                <w:color w:val="000000"/>
                <w:sz w:val="22"/>
                <w:szCs w:val="22"/>
              </w:rPr>
              <w:t>Describe the population (i.e., patients, public, etc.) to whom the guideline is meant to apply.</w:t>
            </w:r>
          </w:p>
        </w:tc>
        <w:tc>
          <w:tcPr>
            <w:tcW w:w="2516" w:type="pct"/>
            <w:shd w:val="clear" w:color="auto" w:fill="auto"/>
          </w:tcPr>
          <w:p w14:paraId="68EBE180"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9"/>
                  <w:enabled/>
                  <w:calcOnExit w:val="0"/>
                  <w:checkBox>
                    <w:sizeAuto/>
                    <w:default w:val="0"/>
                  </w:checkBox>
                </w:ffData>
              </w:fldChar>
            </w:r>
            <w:bookmarkStart w:id="10" w:name="Check9"/>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
            <w:r w:rsidRPr="003C2222">
              <w:rPr>
                <w:rFonts w:ascii="Arial" w:hAnsi="Arial" w:cs="Arial"/>
                <w:color w:val="000000"/>
                <w:sz w:val="22"/>
                <w:szCs w:val="22"/>
              </w:rPr>
              <w:t xml:space="preserve">  </w:t>
            </w:r>
            <w:r w:rsidR="00540443" w:rsidRPr="003C2222">
              <w:rPr>
                <w:rFonts w:ascii="Arial" w:hAnsi="Arial" w:cs="Arial"/>
                <w:color w:val="000000"/>
                <w:sz w:val="22"/>
                <w:szCs w:val="22"/>
              </w:rPr>
              <w:t>Target population, sex and age</w:t>
            </w:r>
          </w:p>
          <w:p w14:paraId="3C36E5C9"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10"/>
                  <w:enabled/>
                  <w:calcOnExit w:val="0"/>
                  <w:checkBox>
                    <w:sizeAuto/>
                    <w:default w:val="0"/>
                  </w:checkBox>
                </w:ffData>
              </w:fldChar>
            </w:r>
            <w:bookmarkStart w:id="11" w:name="Check10"/>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1"/>
            <w:r w:rsidRPr="003C2222">
              <w:rPr>
                <w:rFonts w:ascii="Arial" w:hAnsi="Arial" w:cs="Arial"/>
                <w:color w:val="000000"/>
                <w:sz w:val="22"/>
                <w:szCs w:val="22"/>
              </w:rPr>
              <w:t xml:space="preserve">  </w:t>
            </w:r>
            <w:r w:rsidR="00540443" w:rsidRPr="003C2222">
              <w:rPr>
                <w:rFonts w:ascii="Arial" w:hAnsi="Arial" w:cs="Arial"/>
                <w:color w:val="000000"/>
                <w:sz w:val="22"/>
                <w:szCs w:val="22"/>
              </w:rPr>
              <w:t>Clinical condition (if relevant)</w:t>
            </w:r>
          </w:p>
          <w:p w14:paraId="211A1448" w14:textId="77777777" w:rsidR="00540443" w:rsidRPr="003C2222" w:rsidRDefault="00B8130B" w:rsidP="003C2222">
            <w:pPr>
              <w:widowControl w:val="0"/>
              <w:autoSpaceDE w:val="0"/>
              <w:autoSpaceDN w:val="0"/>
              <w:adjustRightInd w:val="0"/>
              <w:ind w:left="458" w:hanging="426"/>
              <w:rPr>
                <w:rFonts w:ascii="Arial" w:hAnsi="Arial" w:cs="Arial"/>
                <w:color w:val="000000"/>
                <w:sz w:val="22"/>
                <w:szCs w:val="22"/>
              </w:rPr>
            </w:pPr>
            <w:r w:rsidRPr="003C2222">
              <w:rPr>
                <w:rFonts w:ascii="Arial" w:hAnsi="Arial" w:cs="Arial"/>
                <w:color w:val="000000"/>
                <w:sz w:val="22"/>
                <w:szCs w:val="22"/>
              </w:rPr>
              <w:fldChar w:fldCharType="begin">
                <w:ffData>
                  <w:name w:val="Check11"/>
                  <w:enabled/>
                  <w:calcOnExit w:val="0"/>
                  <w:checkBox>
                    <w:sizeAuto/>
                    <w:default w:val="0"/>
                  </w:checkBox>
                </w:ffData>
              </w:fldChar>
            </w:r>
            <w:bookmarkStart w:id="12" w:name="Check11"/>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2"/>
            <w:r w:rsidRPr="003C2222">
              <w:rPr>
                <w:rFonts w:ascii="Arial" w:hAnsi="Arial" w:cs="Arial"/>
                <w:color w:val="000000"/>
                <w:sz w:val="22"/>
                <w:szCs w:val="22"/>
              </w:rPr>
              <w:t xml:space="preserve">  </w:t>
            </w:r>
            <w:r w:rsidR="00540443" w:rsidRPr="003C2222">
              <w:rPr>
                <w:rFonts w:ascii="Arial" w:hAnsi="Arial" w:cs="Arial"/>
                <w:color w:val="000000"/>
                <w:sz w:val="22"/>
                <w:szCs w:val="22"/>
              </w:rPr>
              <w:t>Severity/stage of disease (if relevant)</w:t>
            </w:r>
          </w:p>
          <w:p w14:paraId="0088D3D8" w14:textId="77777777" w:rsidR="00540443" w:rsidRPr="003C2222" w:rsidRDefault="00B8130B" w:rsidP="003C2222">
            <w:pPr>
              <w:widowControl w:val="0"/>
              <w:autoSpaceDE w:val="0"/>
              <w:autoSpaceDN w:val="0"/>
              <w:adjustRightInd w:val="0"/>
              <w:ind w:left="458" w:hanging="426"/>
              <w:rPr>
                <w:rFonts w:ascii="Arial" w:hAnsi="Arial" w:cs="Arial"/>
                <w:sz w:val="22"/>
                <w:szCs w:val="22"/>
              </w:rPr>
            </w:pPr>
            <w:r w:rsidRPr="003C2222">
              <w:rPr>
                <w:rFonts w:ascii="Arial" w:hAnsi="Arial" w:cs="Arial"/>
                <w:color w:val="000000"/>
                <w:sz w:val="22"/>
                <w:szCs w:val="22"/>
              </w:rPr>
              <w:fldChar w:fldCharType="begin">
                <w:ffData>
                  <w:name w:val="Check12"/>
                  <w:enabled/>
                  <w:calcOnExit w:val="0"/>
                  <w:checkBox>
                    <w:sizeAuto/>
                    <w:default w:val="0"/>
                  </w:checkBox>
                </w:ffData>
              </w:fldChar>
            </w:r>
            <w:bookmarkStart w:id="13" w:name="Check12"/>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3"/>
            <w:r w:rsidRPr="003C2222">
              <w:rPr>
                <w:rFonts w:ascii="Arial" w:hAnsi="Arial" w:cs="Arial"/>
                <w:color w:val="000000"/>
                <w:sz w:val="22"/>
                <w:szCs w:val="22"/>
              </w:rPr>
              <w:t xml:space="preserve">  </w:t>
            </w:r>
            <w:r w:rsidR="00540443" w:rsidRPr="003C2222">
              <w:rPr>
                <w:rFonts w:ascii="Arial" w:hAnsi="Arial" w:cs="Arial"/>
                <w:color w:val="000000"/>
                <w:sz w:val="22"/>
                <w:szCs w:val="22"/>
              </w:rPr>
              <w:t>Comorbidities (if relevant)</w:t>
            </w:r>
          </w:p>
          <w:p w14:paraId="1C33B61A" w14:textId="77777777" w:rsidR="00540443" w:rsidRPr="003C2222" w:rsidRDefault="00B8130B" w:rsidP="003C2222">
            <w:pPr>
              <w:widowControl w:val="0"/>
              <w:autoSpaceDE w:val="0"/>
              <w:autoSpaceDN w:val="0"/>
              <w:adjustRightInd w:val="0"/>
              <w:ind w:left="458" w:hanging="426"/>
              <w:rPr>
                <w:rFonts w:ascii="Arial" w:hAnsi="Arial" w:cs="Arial"/>
                <w:sz w:val="22"/>
                <w:szCs w:val="22"/>
              </w:rPr>
            </w:pPr>
            <w:r w:rsidRPr="003C2222">
              <w:rPr>
                <w:rFonts w:ascii="Arial" w:hAnsi="Arial" w:cs="Arial"/>
                <w:color w:val="000000"/>
                <w:sz w:val="22"/>
                <w:szCs w:val="22"/>
              </w:rPr>
              <w:fldChar w:fldCharType="begin">
                <w:ffData>
                  <w:name w:val="Check13"/>
                  <w:enabled/>
                  <w:calcOnExit w:val="0"/>
                  <w:checkBox>
                    <w:sizeAuto/>
                    <w:default w:val="0"/>
                  </w:checkBox>
                </w:ffData>
              </w:fldChar>
            </w:r>
            <w:bookmarkStart w:id="14" w:name="Check13"/>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4"/>
            <w:r w:rsidRPr="003C2222">
              <w:rPr>
                <w:rFonts w:ascii="Arial" w:hAnsi="Arial" w:cs="Arial"/>
                <w:color w:val="000000"/>
                <w:sz w:val="22"/>
                <w:szCs w:val="22"/>
              </w:rPr>
              <w:t xml:space="preserve">  </w:t>
            </w:r>
            <w:r w:rsidR="00540443" w:rsidRPr="003C2222">
              <w:rPr>
                <w:rFonts w:ascii="Arial" w:hAnsi="Arial" w:cs="Arial"/>
                <w:color w:val="000000"/>
                <w:sz w:val="22"/>
                <w:szCs w:val="22"/>
              </w:rPr>
              <w:t>Excluded populations (if relevant)</w:t>
            </w:r>
          </w:p>
        </w:tc>
        <w:tc>
          <w:tcPr>
            <w:tcW w:w="380" w:type="pct"/>
            <w:shd w:val="clear" w:color="auto" w:fill="auto"/>
          </w:tcPr>
          <w:p w14:paraId="06DDB281" w14:textId="77777777" w:rsidR="00540443" w:rsidRPr="003C2222" w:rsidRDefault="00DE0FB5" w:rsidP="003C2222">
            <w:pPr>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3"/>
                  <w:enabled/>
                  <w:calcOnExit w:val="0"/>
                  <w:textInput/>
                </w:ffData>
              </w:fldChar>
            </w:r>
            <w:bookmarkStart w:id="15" w:name="Text3"/>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15"/>
          </w:p>
        </w:tc>
      </w:tr>
      <w:tr w:rsidR="002B67F1" w:rsidRPr="003C2222" w14:paraId="60903077" w14:textId="77777777" w:rsidTr="003C2222">
        <w:trPr>
          <w:trHeight w:val="308"/>
        </w:trPr>
        <w:tc>
          <w:tcPr>
            <w:tcW w:w="5000" w:type="pct"/>
            <w:gridSpan w:val="3"/>
            <w:shd w:val="clear" w:color="auto" w:fill="A0C3E3"/>
            <w:vAlign w:val="center"/>
          </w:tcPr>
          <w:p w14:paraId="17883CC6" w14:textId="77777777" w:rsidR="002B67F1" w:rsidRPr="003C2222" w:rsidRDefault="002B67F1" w:rsidP="003C2222">
            <w:pPr>
              <w:spacing w:before="120" w:after="120"/>
              <w:rPr>
                <w:rFonts w:ascii="Arial" w:hAnsi="Arial" w:cs="Arial"/>
                <w:b/>
                <w:i/>
                <w:sz w:val="22"/>
                <w:szCs w:val="22"/>
              </w:rPr>
            </w:pPr>
            <w:r w:rsidRPr="003C2222">
              <w:rPr>
                <w:rFonts w:ascii="Arial" w:hAnsi="Arial" w:cs="Arial"/>
                <w:b/>
                <w:i/>
                <w:sz w:val="22"/>
                <w:szCs w:val="22"/>
              </w:rPr>
              <w:t>DOMAIN 2: STAKEHOLDER INVOLVEMENT</w:t>
            </w:r>
          </w:p>
        </w:tc>
      </w:tr>
      <w:tr w:rsidR="00540443" w:rsidRPr="003C2222" w14:paraId="3FCDDB26" w14:textId="77777777" w:rsidTr="003C2222">
        <w:trPr>
          <w:trHeight w:val="308"/>
        </w:trPr>
        <w:tc>
          <w:tcPr>
            <w:tcW w:w="2104" w:type="pct"/>
            <w:shd w:val="clear" w:color="auto" w:fill="auto"/>
          </w:tcPr>
          <w:p w14:paraId="16A024BB" w14:textId="77777777" w:rsidR="00540443" w:rsidRPr="003C2222" w:rsidRDefault="00540443" w:rsidP="00FF35BA">
            <w:pPr>
              <w:rPr>
                <w:rFonts w:ascii="Arial" w:hAnsi="Arial" w:cs="Arial"/>
                <w:b/>
                <w:sz w:val="22"/>
                <w:szCs w:val="22"/>
              </w:rPr>
            </w:pPr>
            <w:r w:rsidRPr="003C2222">
              <w:rPr>
                <w:rFonts w:ascii="Arial" w:hAnsi="Arial" w:cs="Arial"/>
                <w:b/>
                <w:sz w:val="22"/>
                <w:szCs w:val="22"/>
              </w:rPr>
              <w:t>4. GROUP MEMBERSHIP</w:t>
            </w:r>
          </w:p>
          <w:p w14:paraId="18ADCD7D" w14:textId="77777777" w:rsidR="00540443" w:rsidRPr="003C2222" w:rsidRDefault="00540443" w:rsidP="00FF35BA">
            <w:pPr>
              <w:rPr>
                <w:rFonts w:ascii="Arial" w:hAnsi="Arial" w:cs="Arial"/>
                <w:i/>
                <w:sz w:val="22"/>
                <w:szCs w:val="22"/>
              </w:rPr>
            </w:pPr>
            <w:r w:rsidRPr="003C2222">
              <w:rPr>
                <w:rFonts w:ascii="Arial" w:hAnsi="Arial" w:cs="Arial"/>
                <w:i/>
                <w:sz w:val="22"/>
                <w:szCs w:val="22"/>
              </w:rPr>
              <w:t xml:space="preserve">Report all individuals who were involved in the development process. This may include members of the steering group, the research team involved in selecting and reviewing/rating the evidence and individuals involved in formulating the final recommendations. </w:t>
            </w:r>
          </w:p>
        </w:tc>
        <w:tc>
          <w:tcPr>
            <w:tcW w:w="2516" w:type="pct"/>
            <w:shd w:val="clear" w:color="auto" w:fill="auto"/>
          </w:tcPr>
          <w:p w14:paraId="5EB0E6AF" w14:textId="77777777" w:rsidR="00540443" w:rsidRPr="003C2222" w:rsidRDefault="00B8130B" w:rsidP="003C2222">
            <w:pPr>
              <w:ind w:left="416" w:hanging="384"/>
              <w:contextualSpacing/>
              <w:rPr>
                <w:rStyle w:val="How2RateChar"/>
                <w:rFonts w:eastAsia="Palatino Linotype"/>
                <w:sz w:val="22"/>
                <w:szCs w:val="22"/>
              </w:rPr>
            </w:pPr>
            <w:r w:rsidRPr="003C2222">
              <w:rPr>
                <w:rStyle w:val="How2RateChar"/>
                <w:rFonts w:eastAsia="Palatino Linotype"/>
                <w:sz w:val="22"/>
                <w:szCs w:val="22"/>
              </w:rPr>
              <w:fldChar w:fldCharType="begin">
                <w:ffData>
                  <w:name w:val="Check14"/>
                  <w:enabled/>
                  <w:calcOnExit w:val="0"/>
                  <w:checkBox>
                    <w:sizeAuto/>
                    <w:default w:val="0"/>
                  </w:checkBox>
                </w:ffData>
              </w:fldChar>
            </w:r>
            <w:bookmarkStart w:id="16" w:name="Check1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16"/>
            <w:r w:rsidRPr="003C2222">
              <w:rPr>
                <w:rStyle w:val="How2RateChar"/>
                <w:rFonts w:eastAsia="Palatino Linotype"/>
                <w:sz w:val="22"/>
                <w:szCs w:val="22"/>
              </w:rPr>
              <w:t xml:space="preserve">  </w:t>
            </w:r>
            <w:r w:rsidR="00540443" w:rsidRPr="003C2222">
              <w:rPr>
                <w:rStyle w:val="How2RateChar"/>
                <w:rFonts w:eastAsia="Palatino Linotype"/>
                <w:sz w:val="22"/>
                <w:szCs w:val="22"/>
              </w:rPr>
              <w:t>Name of participant</w:t>
            </w:r>
          </w:p>
          <w:p w14:paraId="438EC335" w14:textId="77777777" w:rsidR="00540443" w:rsidRPr="003C2222" w:rsidRDefault="00B8130B" w:rsidP="003C2222">
            <w:pPr>
              <w:ind w:left="416" w:hanging="384"/>
              <w:contextualSpacing/>
              <w:rPr>
                <w:rStyle w:val="How2RateChar"/>
                <w:rFonts w:eastAsia="Palatino Linotype"/>
                <w:sz w:val="22"/>
                <w:szCs w:val="22"/>
              </w:rPr>
            </w:pPr>
            <w:r w:rsidRPr="003C2222">
              <w:rPr>
                <w:rStyle w:val="How2RateChar"/>
                <w:rFonts w:eastAsia="Palatino Linotype"/>
                <w:sz w:val="22"/>
                <w:szCs w:val="22"/>
              </w:rPr>
              <w:fldChar w:fldCharType="begin">
                <w:ffData>
                  <w:name w:val="Check15"/>
                  <w:enabled/>
                  <w:calcOnExit w:val="0"/>
                  <w:checkBox>
                    <w:sizeAuto/>
                    <w:default w:val="0"/>
                  </w:checkBox>
                </w:ffData>
              </w:fldChar>
            </w:r>
            <w:bookmarkStart w:id="17" w:name="Check1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17"/>
            <w:r w:rsidRPr="003C2222">
              <w:rPr>
                <w:rStyle w:val="How2RateChar"/>
                <w:rFonts w:eastAsia="Palatino Linotype"/>
                <w:sz w:val="22"/>
                <w:szCs w:val="22"/>
              </w:rPr>
              <w:t xml:space="preserve">  </w:t>
            </w:r>
            <w:r w:rsidR="00540443" w:rsidRPr="003C2222">
              <w:rPr>
                <w:rStyle w:val="How2RateChar"/>
                <w:rFonts w:eastAsia="Palatino Linotype"/>
                <w:sz w:val="22"/>
                <w:szCs w:val="22"/>
              </w:rPr>
              <w:t>Discipline/content expertise (e.g., neurosurgeon, methodologist)</w:t>
            </w:r>
          </w:p>
          <w:p w14:paraId="56E396DA" w14:textId="77777777" w:rsidR="00540443" w:rsidRPr="003C2222" w:rsidRDefault="00B8130B" w:rsidP="003C2222">
            <w:pPr>
              <w:ind w:left="416" w:hanging="384"/>
              <w:contextualSpacing/>
              <w:rPr>
                <w:rStyle w:val="How2RateChar"/>
                <w:rFonts w:eastAsia="Palatino Linotype"/>
                <w:sz w:val="22"/>
                <w:szCs w:val="22"/>
              </w:rPr>
            </w:pPr>
            <w:r w:rsidRPr="003C2222">
              <w:rPr>
                <w:rStyle w:val="How2RateChar"/>
                <w:rFonts w:eastAsia="Palatino Linotype"/>
                <w:sz w:val="22"/>
                <w:szCs w:val="22"/>
              </w:rPr>
              <w:fldChar w:fldCharType="begin">
                <w:ffData>
                  <w:name w:val="Check16"/>
                  <w:enabled/>
                  <w:calcOnExit w:val="0"/>
                  <w:checkBox>
                    <w:sizeAuto/>
                    <w:default w:val="0"/>
                  </w:checkBox>
                </w:ffData>
              </w:fldChar>
            </w:r>
            <w:bookmarkStart w:id="18" w:name="Check16"/>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18"/>
            <w:r w:rsidRPr="003C2222">
              <w:rPr>
                <w:rStyle w:val="How2RateChar"/>
                <w:rFonts w:eastAsia="Palatino Linotype"/>
                <w:sz w:val="22"/>
                <w:szCs w:val="22"/>
              </w:rPr>
              <w:t xml:space="preserve">  </w:t>
            </w:r>
            <w:r w:rsidR="00540443" w:rsidRPr="003C2222">
              <w:rPr>
                <w:rStyle w:val="How2RateChar"/>
                <w:rFonts w:eastAsia="Palatino Linotype"/>
                <w:sz w:val="22"/>
                <w:szCs w:val="22"/>
              </w:rPr>
              <w:t>Institution (e.g., St. Peter’s hospital)</w:t>
            </w:r>
          </w:p>
          <w:p w14:paraId="741F17C9" w14:textId="77777777" w:rsidR="00540443" w:rsidRPr="003C2222" w:rsidRDefault="00B8130B" w:rsidP="003C2222">
            <w:pPr>
              <w:ind w:left="416" w:hanging="384"/>
              <w:contextualSpacing/>
              <w:rPr>
                <w:rStyle w:val="How2RateChar"/>
                <w:rFonts w:eastAsia="Palatino Linotype"/>
                <w:sz w:val="22"/>
                <w:szCs w:val="22"/>
              </w:rPr>
            </w:pPr>
            <w:r w:rsidRPr="003C2222">
              <w:rPr>
                <w:rStyle w:val="How2RateChar"/>
                <w:rFonts w:eastAsia="Palatino Linotype"/>
                <w:sz w:val="22"/>
                <w:szCs w:val="22"/>
              </w:rPr>
              <w:fldChar w:fldCharType="begin">
                <w:ffData>
                  <w:name w:val="Check17"/>
                  <w:enabled/>
                  <w:calcOnExit w:val="0"/>
                  <w:checkBox>
                    <w:sizeAuto/>
                    <w:default w:val="0"/>
                  </w:checkBox>
                </w:ffData>
              </w:fldChar>
            </w:r>
            <w:bookmarkStart w:id="19" w:name="Check17"/>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19"/>
            <w:r w:rsidRPr="003C2222">
              <w:rPr>
                <w:rStyle w:val="How2RateChar"/>
                <w:rFonts w:eastAsia="Palatino Linotype"/>
                <w:sz w:val="22"/>
                <w:szCs w:val="22"/>
              </w:rPr>
              <w:t xml:space="preserve">  </w:t>
            </w:r>
            <w:r w:rsidR="00540443" w:rsidRPr="003C2222">
              <w:rPr>
                <w:rStyle w:val="How2RateChar"/>
                <w:rFonts w:eastAsia="Palatino Linotype"/>
                <w:sz w:val="22"/>
                <w:szCs w:val="22"/>
              </w:rPr>
              <w:t>Geographical location (e.g., Seattle, WA)</w:t>
            </w:r>
          </w:p>
          <w:p w14:paraId="67E07E1E" w14:textId="77777777" w:rsidR="00540443" w:rsidRPr="003C2222" w:rsidRDefault="00B8130B" w:rsidP="003C2222">
            <w:pPr>
              <w:ind w:left="416" w:hanging="384"/>
              <w:contextualSpacing/>
              <w:rPr>
                <w:rFonts w:ascii="Arial" w:eastAsia="Palatino Linotype" w:hAnsi="Arial" w:cs="Arial"/>
                <w:sz w:val="22"/>
                <w:szCs w:val="22"/>
              </w:rPr>
            </w:pPr>
            <w:r w:rsidRPr="003C2222">
              <w:rPr>
                <w:rFonts w:ascii="Arial" w:hAnsi="Arial" w:cs="Arial"/>
                <w:sz w:val="22"/>
                <w:szCs w:val="22"/>
              </w:rPr>
              <w:fldChar w:fldCharType="begin">
                <w:ffData>
                  <w:name w:val="Check18"/>
                  <w:enabled/>
                  <w:calcOnExit w:val="0"/>
                  <w:checkBox>
                    <w:sizeAuto/>
                    <w:default w:val="0"/>
                  </w:checkBox>
                </w:ffData>
              </w:fldChar>
            </w:r>
            <w:bookmarkStart w:id="20" w:name="Check18"/>
            <w:r w:rsidRPr="003C2222">
              <w:rPr>
                <w:rFonts w:ascii="Arial" w:hAnsi="Arial" w:cs="Arial"/>
                <w:sz w:val="22"/>
                <w:szCs w:val="22"/>
              </w:rPr>
              <w:instrText xml:space="preserve"> FORMCHECKBOX </w:instrText>
            </w:r>
            <w:r w:rsidRPr="003C2222">
              <w:rPr>
                <w:rFonts w:ascii="Arial" w:hAnsi="Arial" w:cs="Arial"/>
                <w:sz w:val="22"/>
                <w:szCs w:val="22"/>
              </w:rPr>
            </w:r>
            <w:r w:rsidRPr="003C2222">
              <w:rPr>
                <w:rFonts w:ascii="Arial" w:hAnsi="Arial" w:cs="Arial"/>
                <w:sz w:val="22"/>
                <w:szCs w:val="22"/>
              </w:rPr>
              <w:fldChar w:fldCharType="end"/>
            </w:r>
            <w:bookmarkEnd w:id="20"/>
            <w:r w:rsidRPr="003C2222">
              <w:rPr>
                <w:rFonts w:ascii="Arial" w:hAnsi="Arial" w:cs="Arial"/>
                <w:sz w:val="22"/>
                <w:szCs w:val="22"/>
              </w:rPr>
              <w:t xml:space="preserve">  </w:t>
            </w:r>
            <w:r w:rsidR="00540443" w:rsidRPr="003C2222">
              <w:rPr>
                <w:rFonts w:ascii="Arial" w:hAnsi="Arial" w:cs="Arial"/>
                <w:sz w:val="22"/>
                <w:szCs w:val="22"/>
              </w:rPr>
              <w:t xml:space="preserve">A </w:t>
            </w:r>
            <w:r w:rsidR="00540443" w:rsidRPr="003C2222">
              <w:rPr>
                <w:rStyle w:val="How2RateChar"/>
                <w:rFonts w:eastAsia="Palatino Linotype"/>
                <w:sz w:val="22"/>
                <w:szCs w:val="22"/>
              </w:rPr>
              <w:t>description of the member’s role in the guideline development group</w:t>
            </w:r>
          </w:p>
        </w:tc>
        <w:tc>
          <w:tcPr>
            <w:tcW w:w="380" w:type="pct"/>
            <w:shd w:val="clear" w:color="auto" w:fill="auto"/>
          </w:tcPr>
          <w:p w14:paraId="2A5327BB" w14:textId="77777777" w:rsidR="00540443" w:rsidRPr="003C2222" w:rsidRDefault="00DE0FB5" w:rsidP="003C2222">
            <w:pPr>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4"/>
                  <w:enabled/>
                  <w:calcOnExit w:val="0"/>
                  <w:textInput/>
                </w:ffData>
              </w:fldChar>
            </w:r>
            <w:bookmarkStart w:id="21" w:name="Text4"/>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21"/>
          </w:p>
          <w:p w14:paraId="5327FAD0" w14:textId="77777777" w:rsidR="00540443" w:rsidRPr="003C2222" w:rsidRDefault="00540443" w:rsidP="003C2222">
            <w:pPr>
              <w:numPr>
                <w:ilvl w:val="1"/>
                <w:numId w:val="1"/>
              </w:numPr>
              <w:contextualSpacing/>
              <w:rPr>
                <w:rStyle w:val="How2RateChar"/>
                <w:rFonts w:eastAsia="Palatino Linotype"/>
              </w:rPr>
            </w:pPr>
          </w:p>
        </w:tc>
      </w:tr>
      <w:tr w:rsidR="00540443" w:rsidRPr="003C2222" w14:paraId="5A320618" w14:textId="77777777" w:rsidTr="003C2222">
        <w:trPr>
          <w:trHeight w:val="308"/>
        </w:trPr>
        <w:tc>
          <w:tcPr>
            <w:tcW w:w="2104" w:type="pct"/>
            <w:shd w:val="clear" w:color="auto" w:fill="auto"/>
          </w:tcPr>
          <w:p w14:paraId="575D159F" w14:textId="77777777" w:rsidR="00540443" w:rsidRPr="003C2222" w:rsidRDefault="00540443" w:rsidP="00FF35BA">
            <w:pPr>
              <w:rPr>
                <w:rFonts w:ascii="Arial" w:hAnsi="Arial" w:cs="Arial"/>
                <w:b/>
                <w:sz w:val="22"/>
                <w:szCs w:val="22"/>
              </w:rPr>
            </w:pPr>
            <w:r w:rsidRPr="003C2222">
              <w:rPr>
                <w:rFonts w:ascii="Arial" w:hAnsi="Arial" w:cs="Arial"/>
                <w:b/>
                <w:sz w:val="22"/>
                <w:szCs w:val="22"/>
              </w:rPr>
              <w:t>5. TARGET POPULATION PREFERENCES AND VIEWS</w:t>
            </w:r>
          </w:p>
          <w:p w14:paraId="29136648"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Report how the views and preferences of the target population were sought/considered and what the resulting outcomes were.</w:t>
            </w:r>
          </w:p>
        </w:tc>
        <w:tc>
          <w:tcPr>
            <w:tcW w:w="2516" w:type="pct"/>
            <w:shd w:val="clear" w:color="auto" w:fill="auto"/>
          </w:tcPr>
          <w:p w14:paraId="684792BF" w14:textId="77777777" w:rsidR="00540443" w:rsidRPr="003C2222" w:rsidRDefault="00B8130B" w:rsidP="003C2222">
            <w:pPr>
              <w:widowControl w:val="0"/>
              <w:autoSpaceDE w:val="0"/>
              <w:autoSpaceDN w:val="0"/>
              <w:adjustRightInd w:val="0"/>
              <w:ind w:left="402" w:hanging="370"/>
              <w:rPr>
                <w:rFonts w:ascii="Arial" w:hAnsi="Arial" w:cs="Arial"/>
                <w:color w:val="000000"/>
                <w:sz w:val="22"/>
                <w:szCs w:val="22"/>
              </w:rPr>
            </w:pPr>
            <w:r w:rsidRPr="003C2222">
              <w:rPr>
                <w:rFonts w:ascii="Arial" w:hAnsi="Arial" w:cs="Arial"/>
                <w:color w:val="000000"/>
                <w:sz w:val="22"/>
                <w:szCs w:val="22"/>
              </w:rPr>
              <w:fldChar w:fldCharType="begin">
                <w:ffData>
                  <w:name w:val="Check19"/>
                  <w:enabled/>
                  <w:calcOnExit w:val="0"/>
                  <w:checkBox>
                    <w:sizeAuto/>
                    <w:default w:val="0"/>
                  </w:checkBox>
                </w:ffData>
              </w:fldChar>
            </w:r>
            <w:bookmarkStart w:id="22" w:name="Check19"/>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22"/>
            <w:r w:rsidRPr="003C2222">
              <w:rPr>
                <w:rFonts w:ascii="Arial" w:hAnsi="Arial" w:cs="Arial"/>
                <w:color w:val="000000"/>
                <w:sz w:val="22"/>
                <w:szCs w:val="22"/>
              </w:rPr>
              <w:t xml:space="preserve">  </w:t>
            </w:r>
            <w:r w:rsidR="00540443" w:rsidRPr="003C2222">
              <w:rPr>
                <w:rFonts w:ascii="Arial" w:hAnsi="Arial" w:cs="Arial"/>
                <w:color w:val="000000"/>
                <w:sz w:val="22"/>
                <w:szCs w:val="22"/>
              </w:rPr>
              <w:t>Statement of type of strategy used to capture patients’/publics’ views and preferences (e.g., participation in the guideline development group, literature review of values and preferences)</w:t>
            </w:r>
          </w:p>
          <w:p w14:paraId="1CD5AB3D" w14:textId="77777777" w:rsidR="00540443" w:rsidRPr="003C2222" w:rsidRDefault="00B8130B"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20"/>
                  <w:enabled/>
                  <w:calcOnExit w:val="0"/>
                  <w:checkBox>
                    <w:sizeAuto/>
                    <w:default w:val="0"/>
                  </w:checkBox>
                </w:ffData>
              </w:fldChar>
            </w:r>
            <w:bookmarkStart w:id="23" w:name="Check20"/>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23"/>
            <w:r w:rsidRPr="003C2222">
              <w:rPr>
                <w:rFonts w:ascii="Arial" w:hAnsi="Arial" w:cs="Arial"/>
                <w:color w:val="000000"/>
                <w:sz w:val="22"/>
                <w:szCs w:val="22"/>
              </w:rPr>
              <w:t xml:space="preserve">  </w:t>
            </w:r>
            <w:r w:rsidR="00540443" w:rsidRPr="003C2222">
              <w:rPr>
                <w:rFonts w:ascii="Arial" w:hAnsi="Arial" w:cs="Arial"/>
                <w:color w:val="000000"/>
                <w:sz w:val="22"/>
                <w:szCs w:val="22"/>
              </w:rPr>
              <w:t>Methods by which preferences and views were sought (e.g., evidence from literature, surveys, focus groups)</w:t>
            </w:r>
          </w:p>
          <w:p w14:paraId="4C1714AF" w14:textId="77777777" w:rsidR="00540443" w:rsidRPr="003C2222" w:rsidRDefault="00B8130B"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21"/>
                  <w:enabled/>
                  <w:calcOnExit w:val="0"/>
                  <w:checkBox>
                    <w:sizeAuto/>
                    <w:default w:val="0"/>
                  </w:checkBox>
                </w:ffData>
              </w:fldChar>
            </w:r>
            <w:bookmarkStart w:id="24" w:name="Check21"/>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24"/>
            <w:r w:rsidRPr="003C2222">
              <w:rPr>
                <w:rFonts w:ascii="Arial" w:hAnsi="Arial" w:cs="Arial"/>
                <w:color w:val="000000"/>
                <w:sz w:val="22"/>
                <w:szCs w:val="22"/>
              </w:rPr>
              <w:t xml:space="preserve">  </w:t>
            </w:r>
            <w:r w:rsidR="00540443" w:rsidRPr="003C2222">
              <w:rPr>
                <w:rFonts w:ascii="Arial" w:hAnsi="Arial" w:cs="Arial"/>
                <w:color w:val="000000"/>
                <w:sz w:val="22"/>
                <w:szCs w:val="22"/>
              </w:rPr>
              <w:t>Outcomes/information gathered on patient/public information</w:t>
            </w:r>
          </w:p>
          <w:p w14:paraId="2C814907" w14:textId="77777777" w:rsidR="00540443" w:rsidRPr="003C2222" w:rsidRDefault="00B8130B"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22"/>
                  <w:enabled/>
                  <w:calcOnExit w:val="0"/>
                  <w:checkBox>
                    <w:sizeAuto/>
                    <w:default w:val="0"/>
                  </w:checkBox>
                </w:ffData>
              </w:fldChar>
            </w:r>
            <w:bookmarkStart w:id="25" w:name="Check22"/>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25"/>
            <w:r w:rsidRPr="003C2222">
              <w:rPr>
                <w:rFonts w:ascii="Arial" w:hAnsi="Arial" w:cs="Arial"/>
                <w:color w:val="000000"/>
                <w:sz w:val="22"/>
                <w:szCs w:val="22"/>
              </w:rPr>
              <w:t xml:space="preserve">  </w:t>
            </w:r>
            <w:r w:rsidR="00540443" w:rsidRPr="003C2222">
              <w:rPr>
                <w:rFonts w:ascii="Arial" w:hAnsi="Arial" w:cs="Arial"/>
                <w:color w:val="000000"/>
                <w:sz w:val="22"/>
                <w:szCs w:val="22"/>
              </w:rPr>
              <w:t>How the information gathered was used to inform the guideline development process and/or formation of the recommendations</w:t>
            </w:r>
          </w:p>
        </w:tc>
        <w:tc>
          <w:tcPr>
            <w:tcW w:w="380" w:type="pct"/>
            <w:shd w:val="clear" w:color="auto" w:fill="auto"/>
          </w:tcPr>
          <w:p w14:paraId="76DB6802" w14:textId="77777777" w:rsidR="00540443" w:rsidRPr="003C2222" w:rsidRDefault="00DE0FB5" w:rsidP="003C2222">
            <w:pPr>
              <w:pStyle w:val="ListParagraph"/>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5"/>
                  <w:enabled/>
                  <w:calcOnExit w:val="0"/>
                  <w:textInput/>
                </w:ffData>
              </w:fldChar>
            </w:r>
            <w:bookmarkStart w:id="26" w:name="Text5"/>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26"/>
          </w:p>
        </w:tc>
      </w:tr>
      <w:tr w:rsidR="00540443" w:rsidRPr="003C2222" w14:paraId="49B82ED0" w14:textId="77777777" w:rsidTr="003C2222">
        <w:trPr>
          <w:trHeight w:val="308"/>
        </w:trPr>
        <w:tc>
          <w:tcPr>
            <w:tcW w:w="2104" w:type="pct"/>
            <w:shd w:val="clear" w:color="auto" w:fill="auto"/>
          </w:tcPr>
          <w:p w14:paraId="4C2099D0" w14:textId="77777777" w:rsidR="00540443" w:rsidRPr="003C2222" w:rsidRDefault="00540443" w:rsidP="00FF35BA">
            <w:pPr>
              <w:rPr>
                <w:rFonts w:ascii="Arial" w:hAnsi="Arial" w:cs="Arial"/>
                <w:b/>
                <w:sz w:val="22"/>
                <w:szCs w:val="22"/>
              </w:rPr>
            </w:pPr>
            <w:r w:rsidRPr="003C2222">
              <w:rPr>
                <w:rFonts w:ascii="Arial" w:hAnsi="Arial" w:cs="Arial"/>
                <w:b/>
                <w:sz w:val="22"/>
                <w:szCs w:val="22"/>
              </w:rPr>
              <w:t>6. TARGET USERS</w:t>
            </w:r>
          </w:p>
          <w:p w14:paraId="19B9AB43"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Report the target (or intended) users of the guideline.</w:t>
            </w:r>
            <w:r w:rsidRPr="003C2222">
              <w:rPr>
                <w:rStyle w:val="How2RateChar"/>
                <w:rFonts w:eastAsia="Palatino Linotype"/>
                <w:i/>
                <w:sz w:val="22"/>
                <w:szCs w:val="22"/>
              </w:rPr>
              <w:t xml:space="preserve"> </w:t>
            </w:r>
          </w:p>
        </w:tc>
        <w:tc>
          <w:tcPr>
            <w:tcW w:w="2516" w:type="pct"/>
            <w:shd w:val="clear" w:color="auto" w:fill="auto"/>
          </w:tcPr>
          <w:p w14:paraId="02EBF5FF" w14:textId="77777777" w:rsidR="00540443" w:rsidRPr="003C2222" w:rsidRDefault="00B8130B" w:rsidP="003C2222">
            <w:pPr>
              <w:ind w:left="388" w:hanging="388"/>
              <w:contextualSpacing/>
              <w:rPr>
                <w:rStyle w:val="How2RateChar"/>
                <w:rFonts w:eastAsia="Palatino Linotype"/>
                <w:sz w:val="22"/>
                <w:szCs w:val="22"/>
              </w:rPr>
            </w:pPr>
            <w:r w:rsidRPr="003C2222">
              <w:rPr>
                <w:rFonts w:ascii="Arial" w:hAnsi="Arial" w:cs="Arial"/>
                <w:sz w:val="22"/>
                <w:szCs w:val="22"/>
              </w:rPr>
              <w:fldChar w:fldCharType="begin">
                <w:ffData>
                  <w:name w:val="Check23"/>
                  <w:enabled/>
                  <w:calcOnExit w:val="0"/>
                  <w:checkBox>
                    <w:sizeAuto/>
                    <w:default w:val="0"/>
                  </w:checkBox>
                </w:ffData>
              </w:fldChar>
            </w:r>
            <w:bookmarkStart w:id="27" w:name="Check23"/>
            <w:r w:rsidRPr="003C2222">
              <w:rPr>
                <w:rFonts w:ascii="Arial" w:hAnsi="Arial" w:cs="Arial"/>
                <w:sz w:val="22"/>
                <w:szCs w:val="22"/>
              </w:rPr>
              <w:instrText xml:space="preserve"> FORMCHECKBOX </w:instrText>
            </w:r>
            <w:r w:rsidRPr="003C2222">
              <w:rPr>
                <w:rFonts w:ascii="Arial" w:hAnsi="Arial" w:cs="Arial"/>
                <w:sz w:val="22"/>
                <w:szCs w:val="22"/>
              </w:rPr>
            </w:r>
            <w:r w:rsidRPr="003C2222">
              <w:rPr>
                <w:rFonts w:ascii="Arial" w:hAnsi="Arial" w:cs="Arial"/>
                <w:sz w:val="22"/>
                <w:szCs w:val="22"/>
              </w:rPr>
              <w:fldChar w:fldCharType="end"/>
            </w:r>
            <w:bookmarkEnd w:id="27"/>
            <w:r w:rsidRPr="003C2222">
              <w:rPr>
                <w:rFonts w:ascii="Arial" w:hAnsi="Arial" w:cs="Arial"/>
                <w:sz w:val="22"/>
                <w:szCs w:val="22"/>
              </w:rPr>
              <w:t xml:space="preserve">  </w:t>
            </w:r>
            <w:r w:rsidR="00540443" w:rsidRPr="003C2222">
              <w:rPr>
                <w:rFonts w:ascii="Arial" w:hAnsi="Arial" w:cs="Arial"/>
                <w:sz w:val="22"/>
                <w:szCs w:val="22"/>
              </w:rPr>
              <w:t xml:space="preserve">The intended guideline audience  </w:t>
            </w:r>
            <w:r w:rsidR="00540443" w:rsidRPr="003C2222">
              <w:rPr>
                <w:rStyle w:val="How2RateChar"/>
                <w:rFonts w:eastAsia="Palatino Linotype"/>
                <w:sz w:val="22"/>
                <w:szCs w:val="22"/>
              </w:rPr>
              <w:t xml:space="preserve">(e.g. specialists, family physicians, patients, clinical or institutional leaders/administrators) </w:t>
            </w:r>
          </w:p>
          <w:p w14:paraId="3148E425" w14:textId="77777777" w:rsidR="00540443" w:rsidRPr="003C2222" w:rsidRDefault="00B8130B" w:rsidP="003C2222">
            <w:pPr>
              <w:ind w:left="388" w:hanging="388"/>
              <w:contextualSpacing/>
              <w:rPr>
                <w:rFonts w:ascii="Arial" w:eastAsia="Palatino Linotype" w:hAnsi="Arial" w:cs="Arial"/>
                <w:sz w:val="22"/>
                <w:szCs w:val="22"/>
              </w:rPr>
            </w:pPr>
            <w:r w:rsidRPr="003C2222">
              <w:rPr>
                <w:rStyle w:val="How2RateChar"/>
                <w:rFonts w:eastAsia="Palatino Linotype"/>
                <w:sz w:val="22"/>
                <w:szCs w:val="22"/>
              </w:rPr>
              <w:fldChar w:fldCharType="begin">
                <w:ffData>
                  <w:name w:val="Check24"/>
                  <w:enabled/>
                  <w:calcOnExit w:val="0"/>
                  <w:checkBox>
                    <w:sizeAuto/>
                    <w:default w:val="0"/>
                  </w:checkBox>
                </w:ffData>
              </w:fldChar>
            </w:r>
            <w:bookmarkStart w:id="28" w:name="Check2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28"/>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guideline may be used by its target audience (e.g., to inform clinical decisions, to inform policy, to inform standards of care)</w:t>
            </w:r>
          </w:p>
        </w:tc>
        <w:tc>
          <w:tcPr>
            <w:tcW w:w="380" w:type="pct"/>
            <w:shd w:val="clear" w:color="auto" w:fill="auto"/>
          </w:tcPr>
          <w:p w14:paraId="5465353C" w14:textId="77777777" w:rsidR="00540443" w:rsidRPr="003C2222" w:rsidRDefault="00DE0FB5" w:rsidP="003C2222">
            <w:pPr>
              <w:ind w:left="-108"/>
              <w:contextualSpacing/>
              <w:rPr>
                <w:rFonts w:ascii="Arial" w:hAnsi="Arial" w:cs="Arial"/>
              </w:rPr>
            </w:pPr>
            <w:r w:rsidRPr="003C2222">
              <w:rPr>
                <w:rFonts w:ascii="Arial" w:hAnsi="Arial" w:cs="Arial"/>
              </w:rPr>
              <w:fldChar w:fldCharType="begin">
                <w:ffData>
                  <w:name w:val="Text6"/>
                  <w:enabled/>
                  <w:calcOnExit w:val="0"/>
                  <w:textInput/>
                </w:ffData>
              </w:fldChar>
            </w:r>
            <w:bookmarkStart w:id="29" w:name="Text6"/>
            <w:r w:rsidRPr="003C2222">
              <w:rPr>
                <w:rFonts w:ascii="Arial" w:hAnsi="Arial" w:cs="Arial"/>
              </w:rPr>
              <w:instrText xml:space="preserve"> FORMTEXT </w:instrText>
            </w:r>
            <w:r w:rsidRPr="003C2222">
              <w:rPr>
                <w:rFonts w:ascii="Arial" w:hAnsi="Arial" w:cs="Arial"/>
              </w:rPr>
            </w:r>
            <w:r w:rsidRPr="003C2222">
              <w:rPr>
                <w:rFonts w:ascii="Arial" w:hAnsi="Arial" w:cs="Arial"/>
              </w:rPr>
              <w:fldChar w:fldCharType="separate"/>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rPr>
              <w:fldChar w:fldCharType="end"/>
            </w:r>
            <w:bookmarkEnd w:id="29"/>
          </w:p>
        </w:tc>
      </w:tr>
      <w:tr w:rsidR="002B67F1" w:rsidRPr="003C2222" w14:paraId="3397AB7E" w14:textId="77777777" w:rsidTr="003C2222">
        <w:trPr>
          <w:trHeight w:val="308"/>
        </w:trPr>
        <w:tc>
          <w:tcPr>
            <w:tcW w:w="5000" w:type="pct"/>
            <w:gridSpan w:val="3"/>
            <w:shd w:val="clear" w:color="auto" w:fill="A0C3E3"/>
            <w:vAlign w:val="center"/>
          </w:tcPr>
          <w:p w14:paraId="39E8D09B" w14:textId="77777777" w:rsidR="002B67F1" w:rsidRPr="003C2222" w:rsidRDefault="002B67F1" w:rsidP="003C2222">
            <w:pPr>
              <w:spacing w:before="120" w:after="120"/>
              <w:rPr>
                <w:rFonts w:ascii="Arial" w:hAnsi="Arial" w:cs="Arial"/>
                <w:b/>
                <w:i/>
                <w:sz w:val="22"/>
                <w:szCs w:val="22"/>
              </w:rPr>
            </w:pPr>
            <w:r w:rsidRPr="003C2222">
              <w:rPr>
                <w:rFonts w:ascii="Arial" w:hAnsi="Arial" w:cs="Arial"/>
                <w:b/>
                <w:i/>
                <w:sz w:val="22"/>
                <w:szCs w:val="22"/>
              </w:rPr>
              <w:lastRenderedPageBreak/>
              <w:t>DOMAIN 3: RIGOUR OF DEVELOPMENT</w:t>
            </w:r>
          </w:p>
        </w:tc>
      </w:tr>
      <w:tr w:rsidR="00540443" w:rsidRPr="003C2222" w14:paraId="312CBBB6" w14:textId="77777777" w:rsidTr="003C2222">
        <w:trPr>
          <w:trHeight w:val="308"/>
        </w:trPr>
        <w:tc>
          <w:tcPr>
            <w:tcW w:w="2104" w:type="pct"/>
            <w:shd w:val="clear" w:color="auto" w:fill="auto"/>
          </w:tcPr>
          <w:p w14:paraId="5C9ACACD" w14:textId="77777777" w:rsidR="00540443" w:rsidRPr="003C2222" w:rsidRDefault="00540443" w:rsidP="00FF35BA">
            <w:pPr>
              <w:rPr>
                <w:rFonts w:ascii="Arial" w:hAnsi="Arial" w:cs="Arial"/>
                <w:b/>
                <w:sz w:val="22"/>
                <w:szCs w:val="22"/>
              </w:rPr>
            </w:pPr>
            <w:r w:rsidRPr="003C2222">
              <w:rPr>
                <w:rFonts w:ascii="Arial" w:hAnsi="Arial" w:cs="Arial"/>
                <w:b/>
                <w:sz w:val="22"/>
                <w:szCs w:val="22"/>
              </w:rPr>
              <w:t>7. SEARCH METHODS</w:t>
            </w:r>
          </w:p>
          <w:p w14:paraId="396305FF" w14:textId="77777777" w:rsidR="00540443" w:rsidRPr="003C2222" w:rsidRDefault="00540443" w:rsidP="00FF35BA">
            <w:pPr>
              <w:rPr>
                <w:rFonts w:ascii="Arial" w:hAnsi="Arial" w:cs="Arial"/>
                <w:i/>
                <w:sz w:val="22"/>
                <w:szCs w:val="22"/>
              </w:rPr>
            </w:pPr>
            <w:r w:rsidRPr="003C2222">
              <w:rPr>
                <w:rFonts w:ascii="Arial" w:hAnsi="Arial" w:cs="Arial"/>
                <w:i/>
                <w:sz w:val="22"/>
                <w:szCs w:val="22"/>
              </w:rPr>
              <w:t xml:space="preserve">Report details of the strategy used to search for evidence. </w:t>
            </w:r>
          </w:p>
          <w:p w14:paraId="26E9D437" w14:textId="77777777" w:rsidR="00540443" w:rsidRPr="003C2222" w:rsidRDefault="00540443" w:rsidP="00FF35BA">
            <w:pPr>
              <w:rPr>
                <w:rFonts w:ascii="Arial" w:hAnsi="Arial" w:cs="Arial"/>
                <w:sz w:val="22"/>
                <w:szCs w:val="22"/>
              </w:rPr>
            </w:pPr>
          </w:p>
        </w:tc>
        <w:tc>
          <w:tcPr>
            <w:tcW w:w="2516" w:type="pct"/>
            <w:shd w:val="clear" w:color="auto" w:fill="auto"/>
          </w:tcPr>
          <w:p w14:paraId="737F0DE1" w14:textId="77777777" w:rsidR="00B8130B" w:rsidRPr="003C2222" w:rsidRDefault="00B8130B" w:rsidP="003C2222">
            <w:pPr>
              <w:ind w:left="360" w:hanging="360"/>
              <w:rPr>
                <w:rStyle w:val="How2RateChar"/>
                <w:rFonts w:eastAsia="Palatino Linotype"/>
                <w:sz w:val="22"/>
                <w:szCs w:val="22"/>
              </w:rPr>
            </w:pPr>
            <w:r w:rsidRPr="003C2222">
              <w:rPr>
                <w:rStyle w:val="How2RateChar"/>
                <w:rFonts w:eastAsia="Palatino Linotype"/>
                <w:sz w:val="22"/>
                <w:szCs w:val="22"/>
              </w:rPr>
              <w:fldChar w:fldCharType="begin">
                <w:ffData>
                  <w:name w:val="Check25"/>
                  <w:enabled/>
                  <w:calcOnExit w:val="0"/>
                  <w:checkBox>
                    <w:sizeAuto/>
                    <w:default w:val="0"/>
                  </w:checkBox>
                </w:ffData>
              </w:fldChar>
            </w:r>
            <w:bookmarkStart w:id="30" w:name="Check2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0"/>
            <w:r w:rsidRPr="003C2222">
              <w:rPr>
                <w:rStyle w:val="How2RateChar"/>
                <w:rFonts w:eastAsia="Palatino Linotype"/>
                <w:sz w:val="22"/>
                <w:szCs w:val="22"/>
              </w:rPr>
              <w:t xml:space="preserve">  Named electronic database(s) or evidence source(s) where the search was performed (e.g., MEDLINE, EMBASE, PsychINFO, CINAHL)</w:t>
            </w:r>
          </w:p>
          <w:p w14:paraId="6C447103" w14:textId="77777777" w:rsidR="00B8130B" w:rsidRPr="003C2222" w:rsidRDefault="00B8130B" w:rsidP="003C2222">
            <w:pPr>
              <w:ind w:left="360" w:hanging="360"/>
              <w:rPr>
                <w:rStyle w:val="How2RateChar"/>
                <w:rFonts w:eastAsia="Palatino Linotype"/>
                <w:sz w:val="22"/>
                <w:szCs w:val="22"/>
              </w:rPr>
            </w:pPr>
            <w:r w:rsidRPr="003C2222">
              <w:rPr>
                <w:rStyle w:val="How2RateChar"/>
                <w:rFonts w:eastAsia="Palatino Linotype"/>
                <w:sz w:val="22"/>
                <w:szCs w:val="22"/>
              </w:rPr>
              <w:fldChar w:fldCharType="begin">
                <w:ffData>
                  <w:name w:val="Check26"/>
                  <w:enabled/>
                  <w:calcOnExit w:val="0"/>
                  <w:checkBox>
                    <w:sizeAuto/>
                    <w:default w:val="0"/>
                  </w:checkBox>
                </w:ffData>
              </w:fldChar>
            </w:r>
            <w:bookmarkStart w:id="31" w:name="Check26"/>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1"/>
            <w:r w:rsidRPr="003C2222">
              <w:rPr>
                <w:rStyle w:val="How2RateChar"/>
                <w:rFonts w:eastAsia="Palatino Linotype"/>
                <w:sz w:val="22"/>
                <w:szCs w:val="22"/>
              </w:rPr>
              <w:t xml:space="preserve">  Time periods searched (e.g., January 1, 2004 to March 31, 2008)</w:t>
            </w:r>
          </w:p>
          <w:p w14:paraId="18B07F19" w14:textId="77777777" w:rsidR="00B8130B" w:rsidRPr="003C2222" w:rsidRDefault="00B8130B" w:rsidP="003C2222">
            <w:pPr>
              <w:ind w:left="360" w:hanging="360"/>
              <w:rPr>
                <w:rStyle w:val="How2RateChar"/>
                <w:rFonts w:eastAsia="Palatino Linotype"/>
                <w:sz w:val="22"/>
                <w:szCs w:val="22"/>
              </w:rPr>
            </w:pPr>
            <w:r w:rsidRPr="003C2222">
              <w:rPr>
                <w:rStyle w:val="How2RateChar"/>
                <w:rFonts w:eastAsia="Palatino Linotype"/>
                <w:sz w:val="22"/>
                <w:szCs w:val="22"/>
              </w:rPr>
              <w:fldChar w:fldCharType="begin">
                <w:ffData>
                  <w:name w:val="Check27"/>
                  <w:enabled/>
                  <w:calcOnExit w:val="0"/>
                  <w:checkBox>
                    <w:sizeAuto/>
                    <w:default w:val="0"/>
                  </w:checkBox>
                </w:ffData>
              </w:fldChar>
            </w:r>
            <w:bookmarkStart w:id="32" w:name="Check27"/>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2"/>
            <w:r w:rsidRPr="003C2222">
              <w:rPr>
                <w:rStyle w:val="How2RateChar"/>
                <w:rFonts w:eastAsia="Palatino Linotype"/>
                <w:sz w:val="22"/>
                <w:szCs w:val="22"/>
              </w:rPr>
              <w:t xml:space="preserve">  Search terms used (e.g., text words, indexing terms, subheadings)</w:t>
            </w:r>
          </w:p>
          <w:p w14:paraId="46089110" w14:textId="77777777" w:rsidR="00540443" w:rsidRPr="003C2222" w:rsidRDefault="00B8130B" w:rsidP="003C2222">
            <w:pPr>
              <w:ind w:left="360" w:hanging="360"/>
              <w:rPr>
                <w:rFonts w:ascii="Arial" w:hAnsi="Arial" w:cs="Arial"/>
                <w:sz w:val="22"/>
                <w:szCs w:val="22"/>
              </w:rPr>
            </w:pPr>
            <w:r w:rsidRPr="003C2222">
              <w:rPr>
                <w:rStyle w:val="How2RateChar"/>
                <w:rFonts w:eastAsia="Palatino Linotype"/>
                <w:sz w:val="22"/>
                <w:szCs w:val="22"/>
              </w:rPr>
              <w:fldChar w:fldCharType="begin">
                <w:ffData>
                  <w:name w:val="Check28"/>
                  <w:enabled/>
                  <w:calcOnExit w:val="0"/>
                  <w:checkBox>
                    <w:sizeAuto/>
                    <w:default w:val="0"/>
                  </w:checkBox>
                </w:ffData>
              </w:fldChar>
            </w:r>
            <w:bookmarkStart w:id="33" w:name="Check28"/>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3"/>
            <w:r w:rsidRPr="003C2222">
              <w:rPr>
                <w:rStyle w:val="How2RateChar"/>
                <w:rFonts w:eastAsia="Palatino Linotype"/>
                <w:sz w:val="22"/>
                <w:szCs w:val="22"/>
              </w:rPr>
              <w:t xml:space="preserve">  Full search strategy included (e.g., possibly located in appendix)</w:t>
            </w:r>
          </w:p>
        </w:tc>
        <w:tc>
          <w:tcPr>
            <w:tcW w:w="380" w:type="pct"/>
            <w:shd w:val="clear" w:color="auto" w:fill="auto"/>
          </w:tcPr>
          <w:p w14:paraId="51B1E861"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7"/>
                  <w:enabled/>
                  <w:calcOnExit w:val="0"/>
                  <w:textInput/>
                </w:ffData>
              </w:fldChar>
            </w:r>
            <w:bookmarkStart w:id="34" w:name="Text7"/>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34"/>
          </w:p>
        </w:tc>
      </w:tr>
      <w:tr w:rsidR="00540443" w:rsidRPr="003C2222" w14:paraId="6C9E61C2" w14:textId="77777777" w:rsidTr="003C2222">
        <w:trPr>
          <w:trHeight w:val="308"/>
        </w:trPr>
        <w:tc>
          <w:tcPr>
            <w:tcW w:w="2104" w:type="pct"/>
            <w:shd w:val="clear" w:color="auto" w:fill="auto"/>
          </w:tcPr>
          <w:p w14:paraId="1C2A133B" w14:textId="77777777" w:rsidR="00540443" w:rsidRPr="003C2222" w:rsidRDefault="00540443" w:rsidP="00FF35BA">
            <w:pPr>
              <w:rPr>
                <w:rFonts w:ascii="Arial" w:hAnsi="Arial" w:cs="Arial"/>
                <w:b/>
                <w:sz w:val="22"/>
                <w:szCs w:val="22"/>
              </w:rPr>
            </w:pPr>
            <w:r w:rsidRPr="003C2222">
              <w:rPr>
                <w:rFonts w:ascii="Arial" w:hAnsi="Arial" w:cs="Arial"/>
                <w:b/>
                <w:sz w:val="22"/>
                <w:szCs w:val="22"/>
              </w:rPr>
              <w:t>8. EVIDENCE SELECTION CRITERIA</w:t>
            </w:r>
          </w:p>
          <w:p w14:paraId="1530774F"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Report the criteria used to select (i.e., include and exclude) the evidence.  Provide rationale, where appropriate.</w:t>
            </w:r>
          </w:p>
          <w:p w14:paraId="7F5DC000" w14:textId="77777777" w:rsidR="00540443" w:rsidRPr="003C2222" w:rsidRDefault="00540443" w:rsidP="00FF35BA">
            <w:pPr>
              <w:rPr>
                <w:rFonts w:ascii="Arial" w:hAnsi="Arial" w:cs="Arial"/>
                <w:sz w:val="22"/>
                <w:szCs w:val="22"/>
              </w:rPr>
            </w:pPr>
          </w:p>
        </w:tc>
        <w:tc>
          <w:tcPr>
            <w:tcW w:w="2516" w:type="pct"/>
            <w:shd w:val="clear" w:color="auto" w:fill="auto"/>
          </w:tcPr>
          <w:p w14:paraId="4A9BC9F1"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29"/>
                  <w:enabled/>
                  <w:calcOnExit w:val="0"/>
                  <w:checkBox>
                    <w:sizeAuto/>
                    <w:default w:val="0"/>
                  </w:checkBox>
                </w:ffData>
              </w:fldChar>
            </w:r>
            <w:bookmarkStart w:id="35" w:name="Check29"/>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5"/>
            <w:r w:rsidRPr="003C2222">
              <w:rPr>
                <w:rStyle w:val="How2RateChar"/>
                <w:rFonts w:eastAsia="Palatino Linotype"/>
                <w:sz w:val="22"/>
                <w:szCs w:val="22"/>
              </w:rPr>
              <w:t xml:space="preserve">  </w:t>
            </w:r>
            <w:r w:rsidR="00540443" w:rsidRPr="003C2222">
              <w:rPr>
                <w:rStyle w:val="How2RateChar"/>
                <w:rFonts w:eastAsia="Palatino Linotype"/>
                <w:sz w:val="22"/>
                <w:szCs w:val="22"/>
              </w:rPr>
              <w:t>Target population (patient, public, etc.) characteristics</w:t>
            </w:r>
          </w:p>
          <w:p w14:paraId="559F0BD3"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0"/>
                  <w:enabled/>
                  <w:calcOnExit w:val="0"/>
                  <w:checkBox>
                    <w:sizeAuto/>
                    <w:default w:val="0"/>
                  </w:checkBox>
                </w:ffData>
              </w:fldChar>
            </w:r>
            <w:bookmarkStart w:id="36" w:name="Check30"/>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6"/>
            <w:r w:rsidRPr="003C2222">
              <w:rPr>
                <w:rStyle w:val="How2RateChar"/>
                <w:rFonts w:eastAsia="Palatino Linotype"/>
                <w:sz w:val="22"/>
                <w:szCs w:val="22"/>
              </w:rPr>
              <w:t xml:space="preserve">  </w:t>
            </w:r>
            <w:r w:rsidR="00540443" w:rsidRPr="003C2222">
              <w:rPr>
                <w:rStyle w:val="How2RateChar"/>
                <w:rFonts w:eastAsia="Palatino Linotype"/>
                <w:sz w:val="22"/>
                <w:szCs w:val="22"/>
              </w:rPr>
              <w:t>Study design</w:t>
            </w:r>
            <w:r w:rsidR="00540443" w:rsidRPr="003C2222">
              <w:rPr>
                <w:rFonts w:ascii="Arial" w:hAnsi="Arial" w:cs="Arial"/>
                <w:sz w:val="22"/>
                <w:szCs w:val="22"/>
              </w:rPr>
              <w:t xml:space="preserve"> </w:t>
            </w:r>
          </w:p>
          <w:p w14:paraId="51957F5C"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1"/>
                  <w:enabled/>
                  <w:calcOnExit w:val="0"/>
                  <w:checkBox>
                    <w:sizeAuto/>
                    <w:default w:val="0"/>
                  </w:checkBox>
                </w:ffData>
              </w:fldChar>
            </w:r>
            <w:bookmarkStart w:id="37" w:name="Check31"/>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7"/>
            <w:r w:rsidRPr="003C2222">
              <w:rPr>
                <w:rStyle w:val="How2RateChar"/>
                <w:rFonts w:eastAsia="Palatino Linotype"/>
                <w:sz w:val="22"/>
                <w:szCs w:val="22"/>
              </w:rPr>
              <w:t xml:space="preserve">  </w:t>
            </w:r>
            <w:r w:rsidR="00540443" w:rsidRPr="003C2222">
              <w:rPr>
                <w:rStyle w:val="How2RateChar"/>
                <w:rFonts w:eastAsia="Palatino Linotype"/>
                <w:sz w:val="22"/>
                <w:szCs w:val="22"/>
              </w:rPr>
              <w:t>Comparisons (if relevant)</w:t>
            </w:r>
          </w:p>
          <w:p w14:paraId="6F43C0DD" w14:textId="77777777" w:rsidR="00540443" w:rsidRPr="003C2222" w:rsidRDefault="00B8130B" w:rsidP="003C2222">
            <w:pPr>
              <w:ind w:left="374" w:hanging="374"/>
              <w:rPr>
                <w:rFonts w:ascii="Arial" w:hAnsi="Arial" w:cs="Arial"/>
                <w:sz w:val="22"/>
                <w:szCs w:val="22"/>
              </w:rPr>
            </w:pPr>
            <w:r w:rsidRPr="003C2222">
              <w:rPr>
                <w:rStyle w:val="How2RateChar"/>
                <w:rFonts w:eastAsia="Palatino Linotype"/>
                <w:sz w:val="22"/>
                <w:szCs w:val="22"/>
              </w:rPr>
              <w:fldChar w:fldCharType="begin">
                <w:ffData>
                  <w:name w:val="Check32"/>
                  <w:enabled/>
                  <w:calcOnExit w:val="0"/>
                  <w:checkBox>
                    <w:sizeAuto/>
                    <w:default w:val="0"/>
                  </w:checkBox>
                </w:ffData>
              </w:fldChar>
            </w:r>
            <w:bookmarkStart w:id="38" w:name="Check32"/>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38"/>
            <w:r w:rsidRPr="003C2222">
              <w:rPr>
                <w:rStyle w:val="How2RateChar"/>
                <w:rFonts w:eastAsia="Palatino Linotype"/>
                <w:sz w:val="22"/>
                <w:szCs w:val="22"/>
              </w:rPr>
              <w:t xml:space="preserve">  </w:t>
            </w:r>
            <w:r w:rsidR="00540443" w:rsidRPr="003C2222">
              <w:rPr>
                <w:rStyle w:val="How2RateChar"/>
                <w:rFonts w:eastAsia="Palatino Linotype"/>
                <w:sz w:val="22"/>
                <w:szCs w:val="22"/>
              </w:rPr>
              <w:t>Outcomes</w:t>
            </w:r>
            <w:r w:rsidR="00540443" w:rsidRPr="003C2222" w:rsidDel="00720A17">
              <w:rPr>
                <w:rFonts w:ascii="Arial" w:hAnsi="Arial" w:cs="Arial"/>
                <w:sz w:val="22"/>
                <w:szCs w:val="22"/>
              </w:rPr>
              <w:t xml:space="preserve"> </w:t>
            </w:r>
          </w:p>
          <w:p w14:paraId="154AD353" w14:textId="77777777" w:rsidR="00540443" w:rsidRPr="003C2222" w:rsidRDefault="00B8130B" w:rsidP="003C2222">
            <w:pPr>
              <w:ind w:left="374" w:hanging="374"/>
              <w:rPr>
                <w:rFonts w:ascii="Arial" w:hAnsi="Arial" w:cs="Arial"/>
                <w:sz w:val="22"/>
                <w:szCs w:val="22"/>
              </w:rPr>
            </w:pPr>
            <w:r w:rsidRPr="003C2222">
              <w:rPr>
                <w:rFonts w:ascii="Arial" w:hAnsi="Arial" w:cs="Arial"/>
                <w:sz w:val="22"/>
                <w:szCs w:val="22"/>
              </w:rPr>
              <w:fldChar w:fldCharType="begin">
                <w:ffData>
                  <w:name w:val="Check33"/>
                  <w:enabled/>
                  <w:calcOnExit w:val="0"/>
                  <w:checkBox>
                    <w:sizeAuto/>
                    <w:default w:val="0"/>
                  </w:checkBox>
                </w:ffData>
              </w:fldChar>
            </w:r>
            <w:bookmarkStart w:id="39" w:name="Check33"/>
            <w:r w:rsidRPr="003C2222">
              <w:rPr>
                <w:rFonts w:ascii="Arial" w:hAnsi="Arial" w:cs="Arial"/>
                <w:sz w:val="22"/>
                <w:szCs w:val="22"/>
              </w:rPr>
              <w:instrText xml:space="preserve"> FORMCHECKBOX </w:instrText>
            </w:r>
            <w:r w:rsidRPr="003C2222">
              <w:rPr>
                <w:rFonts w:ascii="Arial" w:hAnsi="Arial" w:cs="Arial"/>
                <w:sz w:val="22"/>
                <w:szCs w:val="22"/>
              </w:rPr>
            </w:r>
            <w:r w:rsidRPr="003C2222">
              <w:rPr>
                <w:rFonts w:ascii="Arial" w:hAnsi="Arial" w:cs="Arial"/>
                <w:sz w:val="22"/>
                <w:szCs w:val="22"/>
              </w:rPr>
              <w:fldChar w:fldCharType="end"/>
            </w:r>
            <w:bookmarkEnd w:id="39"/>
            <w:r w:rsidRPr="003C2222">
              <w:rPr>
                <w:rFonts w:ascii="Arial" w:hAnsi="Arial" w:cs="Arial"/>
                <w:sz w:val="22"/>
                <w:szCs w:val="22"/>
              </w:rPr>
              <w:t xml:space="preserve">  </w:t>
            </w:r>
            <w:r w:rsidR="00540443" w:rsidRPr="003C2222">
              <w:rPr>
                <w:rFonts w:ascii="Arial" w:hAnsi="Arial" w:cs="Arial"/>
                <w:sz w:val="22"/>
                <w:szCs w:val="22"/>
              </w:rPr>
              <w:t>Language (if relevant)</w:t>
            </w:r>
          </w:p>
          <w:p w14:paraId="7299E680" w14:textId="77777777" w:rsidR="00540443" w:rsidRPr="003C2222" w:rsidRDefault="00B8130B" w:rsidP="003C2222">
            <w:pPr>
              <w:ind w:left="374" w:hanging="374"/>
              <w:rPr>
                <w:rFonts w:ascii="Arial" w:hAnsi="Arial" w:cs="Arial"/>
                <w:sz w:val="22"/>
                <w:szCs w:val="22"/>
              </w:rPr>
            </w:pPr>
            <w:r w:rsidRPr="003C2222">
              <w:rPr>
                <w:rStyle w:val="How2RateChar"/>
                <w:rFonts w:eastAsia="Palatino Linotype"/>
                <w:sz w:val="22"/>
                <w:szCs w:val="22"/>
              </w:rPr>
              <w:fldChar w:fldCharType="begin">
                <w:ffData>
                  <w:name w:val="Check34"/>
                  <w:enabled/>
                  <w:calcOnExit w:val="0"/>
                  <w:checkBox>
                    <w:sizeAuto/>
                    <w:default w:val="0"/>
                  </w:checkBox>
                </w:ffData>
              </w:fldChar>
            </w:r>
            <w:bookmarkStart w:id="40" w:name="Check3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0"/>
            <w:r w:rsidRPr="003C2222">
              <w:rPr>
                <w:rStyle w:val="How2RateChar"/>
                <w:rFonts w:eastAsia="Palatino Linotype"/>
                <w:sz w:val="22"/>
                <w:szCs w:val="22"/>
              </w:rPr>
              <w:t xml:space="preserve">  </w:t>
            </w:r>
            <w:r w:rsidR="00540443" w:rsidRPr="003C2222">
              <w:rPr>
                <w:rStyle w:val="How2RateChar"/>
                <w:rFonts w:eastAsia="Palatino Linotype"/>
                <w:sz w:val="22"/>
                <w:szCs w:val="22"/>
              </w:rPr>
              <w:t>Context (if relevant)</w:t>
            </w:r>
          </w:p>
        </w:tc>
        <w:tc>
          <w:tcPr>
            <w:tcW w:w="380" w:type="pct"/>
            <w:shd w:val="clear" w:color="auto" w:fill="auto"/>
          </w:tcPr>
          <w:p w14:paraId="152CA40E" w14:textId="77777777" w:rsidR="00540443" w:rsidRPr="003C2222" w:rsidRDefault="00DE0FB5" w:rsidP="003C2222">
            <w:pPr>
              <w:ind w:left="-108"/>
              <w:rPr>
                <w:rStyle w:val="How2RateChar"/>
                <w:rFonts w:eastAsia="Palatino Linotype"/>
              </w:rPr>
            </w:pPr>
            <w:r w:rsidRPr="003C2222">
              <w:rPr>
                <w:rStyle w:val="How2RateChar"/>
                <w:rFonts w:eastAsia="Palatino Linotype"/>
              </w:rPr>
              <w:fldChar w:fldCharType="begin">
                <w:ffData>
                  <w:name w:val="Text8"/>
                  <w:enabled/>
                  <w:calcOnExit w:val="0"/>
                  <w:textInput/>
                </w:ffData>
              </w:fldChar>
            </w:r>
            <w:bookmarkStart w:id="41" w:name="Text8"/>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41"/>
          </w:p>
        </w:tc>
      </w:tr>
      <w:tr w:rsidR="00540443" w:rsidRPr="003C2222" w14:paraId="2DD1FD90" w14:textId="77777777" w:rsidTr="003C2222">
        <w:trPr>
          <w:trHeight w:val="308"/>
        </w:trPr>
        <w:tc>
          <w:tcPr>
            <w:tcW w:w="2104" w:type="pct"/>
            <w:shd w:val="clear" w:color="auto" w:fill="auto"/>
          </w:tcPr>
          <w:p w14:paraId="131943EB" w14:textId="77777777" w:rsidR="00540443" w:rsidRPr="003C2222" w:rsidRDefault="00540443" w:rsidP="00FF35BA">
            <w:pPr>
              <w:rPr>
                <w:rFonts w:ascii="Arial" w:hAnsi="Arial" w:cs="Arial"/>
                <w:b/>
                <w:sz w:val="22"/>
                <w:szCs w:val="22"/>
              </w:rPr>
            </w:pPr>
            <w:r w:rsidRPr="003C2222">
              <w:rPr>
                <w:rFonts w:ascii="Arial" w:hAnsi="Arial" w:cs="Arial"/>
                <w:b/>
                <w:sz w:val="22"/>
                <w:szCs w:val="22"/>
              </w:rPr>
              <w:t>9</w:t>
            </w:r>
            <w:bookmarkStart w:id="42" w:name="Text9"/>
            <w:r w:rsidRPr="003C2222">
              <w:rPr>
                <w:rFonts w:ascii="Arial" w:hAnsi="Arial" w:cs="Arial"/>
                <w:b/>
                <w:sz w:val="22"/>
                <w:szCs w:val="22"/>
              </w:rPr>
              <w:t>. STRENGTHS &amp; LIMITATIONS OF THE EVIDENCE</w:t>
            </w:r>
          </w:p>
          <w:p w14:paraId="4B4F4C56" w14:textId="77777777" w:rsidR="00540443" w:rsidRPr="003C2222" w:rsidRDefault="00540443" w:rsidP="003C2222">
            <w:pPr>
              <w:ind w:left="47"/>
              <w:rPr>
                <w:rFonts w:ascii="Arial" w:hAnsi="Arial" w:cs="Arial"/>
                <w:bCs/>
                <w:i/>
                <w:sz w:val="22"/>
                <w:szCs w:val="22"/>
              </w:rPr>
            </w:pPr>
            <w:r w:rsidRPr="003C2222">
              <w:rPr>
                <w:rFonts w:ascii="Arial" w:hAnsi="Arial" w:cs="Arial"/>
                <w:bCs/>
                <w:i/>
                <w:sz w:val="22"/>
                <w:szCs w:val="22"/>
              </w:rPr>
              <w:t xml:space="preserve">Describe the strengths and limitations of the evidence.  Consider from the perspective of the individual studies and the body of evidence aggregated across all the studies. Tools exist that can facilitate the reporting of this concept. </w:t>
            </w:r>
          </w:p>
        </w:tc>
        <w:tc>
          <w:tcPr>
            <w:tcW w:w="2516" w:type="pct"/>
            <w:shd w:val="clear" w:color="auto" w:fill="auto"/>
          </w:tcPr>
          <w:p w14:paraId="3C306166"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5"/>
                  <w:enabled/>
                  <w:calcOnExit w:val="0"/>
                  <w:checkBox>
                    <w:sizeAuto/>
                    <w:default w:val="0"/>
                  </w:checkBox>
                </w:ffData>
              </w:fldChar>
            </w:r>
            <w:bookmarkStart w:id="43" w:name="Check3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3"/>
            <w:r w:rsidRPr="003C2222">
              <w:rPr>
                <w:rStyle w:val="How2RateChar"/>
                <w:rFonts w:eastAsia="Palatino Linotype"/>
                <w:sz w:val="22"/>
                <w:szCs w:val="22"/>
              </w:rPr>
              <w:t xml:space="preserve">  </w:t>
            </w:r>
            <w:r w:rsidR="00540443" w:rsidRPr="003C2222">
              <w:rPr>
                <w:rStyle w:val="How2RateChar"/>
                <w:rFonts w:eastAsia="Palatino Linotype"/>
                <w:sz w:val="22"/>
                <w:szCs w:val="22"/>
              </w:rPr>
              <w:t>Study design(s) included in body of evidence</w:t>
            </w:r>
          </w:p>
          <w:p w14:paraId="27155DF3"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6"/>
                  <w:enabled/>
                  <w:calcOnExit w:val="0"/>
                  <w:checkBox>
                    <w:sizeAuto/>
                    <w:default w:val="0"/>
                  </w:checkBox>
                </w:ffData>
              </w:fldChar>
            </w:r>
            <w:bookmarkStart w:id="44" w:name="Check36"/>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4"/>
            <w:r w:rsidRPr="003C2222">
              <w:rPr>
                <w:rStyle w:val="How2RateChar"/>
                <w:rFonts w:eastAsia="Palatino Linotype"/>
                <w:sz w:val="22"/>
                <w:szCs w:val="22"/>
              </w:rPr>
              <w:t xml:space="preserve">  </w:t>
            </w:r>
            <w:r w:rsidR="00540443" w:rsidRPr="003C2222">
              <w:rPr>
                <w:rStyle w:val="How2RateChar"/>
                <w:rFonts w:eastAsia="Palatino Linotype"/>
                <w:sz w:val="22"/>
                <w:szCs w:val="22"/>
              </w:rPr>
              <w:t>Study methodology limitations (sampling, blinding, allocation concealment, analytical methods)</w:t>
            </w:r>
          </w:p>
          <w:p w14:paraId="79C1E939"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7"/>
                  <w:enabled/>
                  <w:calcOnExit w:val="0"/>
                  <w:checkBox>
                    <w:sizeAuto/>
                    <w:default w:val="0"/>
                  </w:checkBox>
                </w:ffData>
              </w:fldChar>
            </w:r>
            <w:bookmarkStart w:id="45" w:name="Check37"/>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5"/>
            <w:r w:rsidRPr="003C2222">
              <w:rPr>
                <w:rStyle w:val="How2RateChar"/>
                <w:rFonts w:eastAsia="Palatino Linotype"/>
                <w:sz w:val="22"/>
                <w:szCs w:val="22"/>
              </w:rPr>
              <w:t xml:space="preserve">  </w:t>
            </w:r>
            <w:r w:rsidR="00540443" w:rsidRPr="003C2222">
              <w:rPr>
                <w:rStyle w:val="How2RateChar"/>
                <w:rFonts w:eastAsia="Palatino Linotype"/>
                <w:sz w:val="22"/>
                <w:szCs w:val="22"/>
              </w:rPr>
              <w:t>Appropriateness/relevance of primary and secondary outcomes considered</w:t>
            </w:r>
          </w:p>
          <w:p w14:paraId="1F1D2785"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8"/>
                  <w:enabled/>
                  <w:calcOnExit w:val="0"/>
                  <w:checkBox>
                    <w:sizeAuto/>
                    <w:default w:val="0"/>
                  </w:checkBox>
                </w:ffData>
              </w:fldChar>
            </w:r>
            <w:bookmarkStart w:id="46" w:name="Check38"/>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6"/>
            <w:r w:rsidRPr="003C2222">
              <w:rPr>
                <w:rStyle w:val="How2RateChar"/>
                <w:rFonts w:eastAsia="Palatino Linotype"/>
                <w:sz w:val="22"/>
                <w:szCs w:val="22"/>
              </w:rPr>
              <w:t xml:space="preserve">  </w:t>
            </w:r>
            <w:r w:rsidR="00540443" w:rsidRPr="003C2222">
              <w:rPr>
                <w:rStyle w:val="How2RateChar"/>
                <w:rFonts w:eastAsia="Palatino Linotype"/>
                <w:sz w:val="22"/>
                <w:szCs w:val="22"/>
              </w:rPr>
              <w:t>Consistency of results across studies</w:t>
            </w:r>
          </w:p>
          <w:p w14:paraId="3C81DDE0"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39"/>
                  <w:enabled/>
                  <w:calcOnExit w:val="0"/>
                  <w:checkBox>
                    <w:sizeAuto/>
                    <w:default w:val="0"/>
                  </w:checkBox>
                </w:ffData>
              </w:fldChar>
            </w:r>
            <w:bookmarkStart w:id="47" w:name="Check39"/>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7"/>
            <w:r w:rsidRPr="003C2222">
              <w:rPr>
                <w:rStyle w:val="How2RateChar"/>
                <w:rFonts w:eastAsia="Palatino Linotype"/>
                <w:sz w:val="22"/>
                <w:szCs w:val="22"/>
              </w:rPr>
              <w:t xml:space="preserve">  </w:t>
            </w:r>
            <w:r w:rsidR="00540443" w:rsidRPr="003C2222">
              <w:rPr>
                <w:rStyle w:val="How2RateChar"/>
                <w:rFonts w:eastAsia="Palatino Linotype"/>
                <w:sz w:val="22"/>
                <w:szCs w:val="22"/>
              </w:rPr>
              <w:t>Direction of results across studies</w:t>
            </w:r>
          </w:p>
          <w:p w14:paraId="5D29BBEE" w14:textId="77777777" w:rsidR="00540443" w:rsidRPr="003C2222" w:rsidRDefault="00B8130B"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40"/>
                  <w:enabled/>
                  <w:calcOnExit w:val="0"/>
                  <w:checkBox>
                    <w:sizeAuto/>
                    <w:default w:val="0"/>
                  </w:checkBox>
                </w:ffData>
              </w:fldChar>
            </w:r>
            <w:bookmarkStart w:id="48" w:name="Check40"/>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8"/>
            <w:r w:rsidRPr="003C2222">
              <w:rPr>
                <w:rStyle w:val="How2RateChar"/>
                <w:rFonts w:eastAsia="Palatino Linotype"/>
                <w:sz w:val="22"/>
                <w:szCs w:val="22"/>
              </w:rPr>
              <w:t xml:space="preserve">  </w:t>
            </w:r>
            <w:r w:rsidR="00540443" w:rsidRPr="003C2222">
              <w:rPr>
                <w:rStyle w:val="How2RateChar"/>
                <w:rFonts w:eastAsia="Palatino Linotype"/>
                <w:sz w:val="22"/>
                <w:szCs w:val="22"/>
              </w:rPr>
              <w:t>Magnitude of benefit versus magnitude of harm</w:t>
            </w:r>
          </w:p>
          <w:p w14:paraId="251B8655" w14:textId="77777777" w:rsidR="00540443" w:rsidRPr="003C2222" w:rsidRDefault="00B8130B" w:rsidP="003C2222">
            <w:pPr>
              <w:ind w:left="374" w:hanging="374"/>
              <w:rPr>
                <w:rFonts w:ascii="Arial" w:eastAsia="Palatino Linotype" w:hAnsi="Arial" w:cs="Arial"/>
                <w:sz w:val="22"/>
                <w:szCs w:val="22"/>
              </w:rPr>
            </w:pPr>
            <w:r w:rsidRPr="003C2222">
              <w:rPr>
                <w:rStyle w:val="How2RateChar"/>
                <w:rFonts w:eastAsia="Palatino Linotype"/>
                <w:sz w:val="22"/>
                <w:szCs w:val="22"/>
              </w:rPr>
              <w:fldChar w:fldCharType="begin">
                <w:ffData>
                  <w:name w:val="Check41"/>
                  <w:enabled/>
                  <w:calcOnExit w:val="0"/>
                  <w:checkBox>
                    <w:sizeAuto/>
                    <w:default w:val="0"/>
                  </w:checkBox>
                </w:ffData>
              </w:fldChar>
            </w:r>
            <w:bookmarkStart w:id="49" w:name="Check41"/>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49"/>
            <w:r w:rsidRPr="003C2222">
              <w:rPr>
                <w:rStyle w:val="How2RateChar"/>
                <w:rFonts w:eastAsia="Palatino Linotype"/>
                <w:sz w:val="22"/>
                <w:szCs w:val="22"/>
              </w:rPr>
              <w:t xml:space="preserve">  </w:t>
            </w:r>
            <w:r w:rsidR="00540443" w:rsidRPr="003C2222">
              <w:rPr>
                <w:rStyle w:val="How2RateChar"/>
                <w:rFonts w:eastAsia="Palatino Linotype"/>
                <w:sz w:val="22"/>
                <w:szCs w:val="22"/>
              </w:rPr>
              <w:t>Applicability to practice context</w:t>
            </w:r>
          </w:p>
        </w:tc>
        <w:tc>
          <w:tcPr>
            <w:tcW w:w="380" w:type="pct"/>
            <w:shd w:val="clear" w:color="auto" w:fill="auto"/>
          </w:tcPr>
          <w:p w14:paraId="2BFD41CC" w14:textId="77777777" w:rsidR="00540443" w:rsidRPr="003C2222" w:rsidRDefault="00DE0FB5" w:rsidP="003C2222">
            <w:pPr>
              <w:ind w:left="-108"/>
              <w:rPr>
                <w:rStyle w:val="How2RateChar"/>
                <w:rFonts w:eastAsia="Palatino Linotype"/>
              </w:rPr>
            </w:pPr>
            <w:r w:rsidRPr="003C2222">
              <w:rPr>
                <w:rStyle w:val="How2RateChar"/>
                <w:rFonts w:eastAsia="Palatino Linotype"/>
              </w:rPr>
              <w:fldChar w:fldCharType="begin">
                <w:ffData>
                  <w:name w:val="Text9"/>
                  <w:enabled/>
                  <w:calcOnExit w:val="0"/>
                  <w:textInput/>
                </w:ffData>
              </w:fldChar>
            </w:r>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42"/>
          </w:p>
        </w:tc>
      </w:tr>
      <w:tr w:rsidR="00540443" w:rsidRPr="003C2222" w14:paraId="3FAEA8C7" w14:textId="77777777" w:rsidTr="003C2222">
        <w:trPr>
          <w:trHeight w:val="308"/>
        </w:trPr>
        <w:tc>
          <w:tcPr>
            <w:tcW w:w="2104" w:type="pct"/>
            <w:shd w:val="clear" w:color="auto" w:fill="auto"/>
          </w:tcPr>
          <w:p w14:paraId="6BF9379B" w14:textId="77777777" w:rsidR="00540443" w:rsidRPr="003C2222" w:rsidRDefault="00540443" w:rsidP="00FF35BA">
            <w:pPr>
              <w:rPr>
                <w:rFonts w:ascii="Arial" w:hAnsi="Arial" w:cs="Arial"/>
                <w:b/>
                <w:sz w:val="22"/>
                <w:szCs w:val="22"/>
              </w:rPr>
            </w:pPr>
            <w:r w:rsidRPr="003C2222">
              <w:rPr>
                <w:rFonts w:ascii="Arial" w:hAnsi="Arial" w:cs="Arial"/>
                <w:b/>
                <w:sz w:val="22"/>
                <w:szCs w:val="22"/>
              </w:rPr>
              <w:t>10. FORMULATION OF RECOMMENDATIONS</w:t>
            </w:r>
          </w:p>
          <w:p w14:paraId="52D71B49" w14:textId="77777777" w:rsidR="00540443" w:rsidRPr="003C2222" w:rsidRDefault="00540443" w:rsidP="003C2222">
            <w:pPr>
              <w:ind w:left="75"/>
              <w:rPr>
                <w:rFonts w:ascii="Arial" w:hAnsi="Arial" w:cs="Arial"/>
                <w:bCs/>
                <w:i/>
                <w:sz w:val="22"/>
                <w:szCs w:val="22"/>
              </w:rPr>
            </w:pPr>
            <w:r w:rsidRPr="003C2222">
              <w:rPr>
                <w:rFonts w:ascii="Arial" w:hAnsi="Arial" w:cs="Arial"/>
                <w:i/>
                <w:sz w:val="22"/>
                <w:szCs w:val="22"/>
              </w:rPr>
              <w:t>Describe the methods used to formulate the recommendations and how final decisions were reached. Specify any areas of disagreement and the methods used to resolve them.</w:t>
            </w:r>
          </w:p>
          <w:p w14:paraId="213EA19A" w14:textId="77777777" w:rsidR="00540443" w:rsidRPr="003C2222" w:rsidRDefault="00540443" w:rsidP="00FF35BA">
            <w:pPr>
              <w:rPr>
                <w:rFonts w:ascii="Arial" w:hAnsi="Arial" w:cs="Arial"/>
                <w:sz w:val="22"/>
                <w:szCs w:val="22"/>
              </w:rPr>
            </w:pPr>
          </w:p>
        </w:tc>
        <w:tc>
          <w:tcPr>
            <w:tcW w:w="2516" w:type="pct"/>
            <w:shd w:val="clear" w:color="auto" w:fill="auto"/>
          </w:tcPr>
          <w:p w14:paraId="7ACA61DD" w14:textId="77777777" w:rsidR="00B8130B" w:rsidRPr="003C2222" w:rsidRDefault="00B8130B" w:rsidP="003C2222">
            <w:pPr>
              <w:ind w:left="360" w:hanging="360"/>
              <w:rPr>
                <w:rStyle w:val="How2RateChar"/>
                <w:rFonts w:eastAsia="HGS明朝E"/>
                <w:bCs/>
                <w:sz w:val="22"/>
                <w:szCs w:val="22"/>
              </w:rPr>
            </w:pPr>
            <w:r w:rsidRPr="003C2222">
              <w:rPr>
                <w:rStyle w:val="How2RateChar"/>
                <w:rFonts w:eastAsia="Palatino Linotype"/>
                <w:sz w:val="22"/>
                <w:szCs w:val="22"/>
              </w:rPr>
              <w:fldChar w:fldCharType="begin">
                <w:ffData>
                  <w:name w:val="Check42"/>
                  <w:enabled/>
                  <w:calcOnExit w:val="0"/>
                  <w:checkBox>
                    <w:sizeAuto/>
                    <w:default w:val="0"/>
                  </w:checkBox>
                </w:ffData>
              </w:fldChar>
            </w:r>
            <w:bookmarkStart w:id="50" w:name="Check42"/>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0"/>
            <w:r w:rsidRPr="003C2222">
              <w:rPr>
                <w:rStyle w:val="How2RateChar"/>
                <w:rFonts w:eastAsia="Palatino Linotype"/>
                <w:sz w:val="22"/>
                <w:szCs w:val="22"/>
              </w:rPr>
              <w:t xml:space="preserve">  </w:t>
            </w:r>
            <w:r w:rsidR="00540443" w:rsidRPr="003C2222">
              <w:rPr>
                <w:rStyle w:val="How2RateChar"/>
                <w:rFonts w:eastAsia="Palatino Linotype"/>
                <w:sz w:val="22"/>
                <w:szCs w:val="22"/>
              </w:rPr>
              <w:t>Recommendation development process (e.g., steps used in modified Delphi technique, voting procedures that were considered)</w:t>
            </w:r>
          </w:p>
          <w:p w14:paraId="41196215" w14:textId="77777777" w:rsidR="00B8130B" w:rsidRPr="003C2222" w:rsidRDefault="00B8130B" w:rsidP="003C2222">
            <w:pPr>
              <w:ind w:left="360" w:hanging="360"/>
              <w:rPr>
                <w:rStyle w:val="How2RateChar"/>
                <w:rFonts w:eastAsia="HGS明朝E"/>
                <w:bCs/>
                <w:sz w:val="22"/>
                <w:szCs w:val="22"/>
              </w:rPr>
            </w:pPr>
            <w:r w:rsidRPr="003C2222">
              <w:rPr>
                <w:rStyle w:val="How2RateChar"/>
                <w:rFonts w:eastAsia="Palatino Linotype"/>
                <w:sz w:val="22"/>
                <w:szCs w:val="22"/>
              </w:rPr>
              <w:fldChar w:fldCharType="begin">
                <w:ffData>
                  <w:name w:val="Check43"/>
                  <w:enabled/>
                  <w:calcOnExit w:val="0"/>
                  <w:checkBox>
                    <w:sizeAuto/>
                    <w:default w:val="0"/>
                  </w:checkBox>
                </w:ffData>
              </w:fldChar>
            </w:r>
            <w:bookmarkStart w:id="51" w:name="Check43"/>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1"/>
            <w:r w:rsidRPr="003C2222">
              <w:rPr>
                <w:rStyle w:val="How2RateChar"/>
                <w:rFonts w:eastAsia="Palatino Linotype"/>
                <w:sz w:val="22"/>
                <w:szCs w:val="22"/>
              </w:rPr>
              <w:t xml:space="preserve">  </w:t>
            </w:r>
            <w:r w:rsidR="00540443" w:rsidRPr="003C2222">
              <w:rPr>
                <w:rStyle w:val="How2RateChar"/>
                <w:rFonts w:eastAsia="Palatino Linotype"/>
                <w:sz w:val="22"/>
                <w:szCs w:val="22"/>
              </w:rPr>
              <w:t>Outcomes of the recommendation development process (e.g., extent to which consensus was reached using modified Delphi technique, outcome of voting procedures)</w:t>
            </w:r>
          </w:p>
          <w:p w14:paraId="05D490C8" w14:textId="77777777" w:rsidR="00540443" w:rsidRPr="003C2222" w:rsidRDefault="00B8130B" w:rsidP="003C2222">
            <w:pPr>
              <w:ind w:left="360" w:hanging="360"/>
              <w:rPr>
                <w:rFonts w:ascii="Arial" w:hAnsi="Arial" w:cs="Arial"/>
                <w:bCs/>
                <w:sz w:val="22"/>
                <w:szCs w:val="22"/>
              </w:rPr>
            </w:pPr>
            <w:r w:rsidRPr="003C2222">
              <w:rPr>
                <w:rStyle w:val="How2RateChar"/>
                <w:rFonts w:eastAsia="Palatino Linotype"/>
                <w:sz w:val="22"/>
                <w:szCs w:val="22"/>
              </w:rPr>
              <w:fldChar w:fldCharType="begin">
                <w:ffData>
                  <w:name w:val="Check44"/>
                  <w:enabled/>
                  <w:calcOnExit w:val="0"/>
                  <w:checkBox>
                    <w:sizeAuto/>
                    <w:default w:val="0"/>
                  </w:checkBox>
                </w:ffData>
              </w:fldChar>
            </w:r>
            <w:bookmarkStart w:id="52" w:name="Check4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2"/>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process influenced the recommendations (e.g., results of Delphi technique influence final recommendation, alignment with recommendations and the final vote)</w:t>
            </w:r>
          </w:p>
        </w:tc>
        <w:tc>
          <w:tcPr>
            <w:tcW w:w="380" w:type="pct"/>
            <w:shd w:val="clear" w:color="auto" w:fill="auto"/>
          </w:tcPr>
          <w:p w14:paraId="46C2F144" w14:textId="77777777" w:rsidR="00540443" w:rsidRPr="003C2222" w:rsidRDefault="00DE0FB5" w:rsidP="003C2222">
            <w:pPr>
              <w:pStyle w:val="ListParagraph"/>
              <w:ind w:left="-108" w:right="-146"/>
              <w:rPr>
                <w:rStyle w:val="How2RateChar"/>
                <w:rFonts w:eastAsia="Palatino Linotype"/>
              </w:rPr>
            </w:pPr>
            <w:r w:rsidRPr="003C2222">
              <w:rPr>
                <w:rStyle w:val="How2RateChar"/>
                <w:rFonts w:eastAsia="Palatino Linotype"/>
              </w:rPr>
              <w:fldChar w:fldCharType="begin">
                <w:ffData>
                  <w:name w:val="Text10"/>
                  <w:enabled/>
                  <w:calcOnExit w:val="0"/>
                  <w:textInput/>
                </w:ffData>
              </w:fldChar>
            </w:r>
            <w:bookmarkStart w:id="53" w:name="Text10"/>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53"/>
          </w:p>
        </w:tc>
      </w:tr>
      <w:tr w:rsidR="00540443" w:rsidRPr="003C2222" w14:paraId="327ED058" w14:textId="77777777" w:rsidTr="003C2222">
        <w:trPr>
          <w:trHeight w:val="308"/>
        </w:trPr>
        <w:tc>
          <w:tcPr>
            <w:tcW w:w="2104" w:type="pct"/>
            <w:shd w:val="clear" w:color="auto" w:fill="auto"/>
          </w:tcPr>
          <w:p w14:paraId="2A8DA36D" w14:textId="77777777" w:rsidR="00540443" w:rsidRPr="003C2222" w:rsidRDefault="00540443" w:rsidP="00FF35BA">
            <w:pPr>
              <w:rPr>
                <w:rFonts w:ascii="Arial" w:hAnsi="Arial" w:cs="Arial"/>
                <w:b/>
                <w:sz w:val="22"/>
                <w:szCs w:val="22"/>
              </w:rPr>
            </w:pPr>
            <w:r w:rsidRPr="003C2222">
              <w:rPr>
                <w:rFonts w:ascii="Arial" w:hAnsi="Arial" w:cs="Arial"/>
                <w:b/>
                <w:sz w:val="22"/>
                <w:szCs w:val="22"/>
              </w:rPr>
              <w:t>11. CONSIDERATION OF BENEFITS AND HARMS</w:t>
            </w:r>
          </w:p>
          <w:p w14:paraId="16C34ADE" w14:textId="77777777" w:rsidR="00540443" w:rsidRPr="003C2222" w:rsidRDefault="00540443" w:rsidP="003C2222">
            <w:pPr>
              <w:ind w:left="90"/>
              <w:rPr>
                <w:rFonts w:ascii="Arial" w:hAnsi="Arial" w:cs="Arial"/>
                <w:bCs/>
                <w:i/>
                <w:sz w:val="22"/>
                <w:szCs w:val="22"/>
              </w:rPr>
            </w:pPr>
            <w:r w:rsidRPr="003C2222">
              <w:rPr>
                <w:rFonts w:ascii="Arial" w:hAnsi="Arial" w:cs="Arial"/>
                <w:i/>
                <w:sz w:val="22"/>
                <w:szCs w:val="22"/>
              </w:rPr>
              <w:t>Report the health benefits, side effects, and risks that were considered when formulating the recommendations.</w:t>
            </w:r>
          </w:p>
        </w:tc>
        <w:tc>
          <w:tcPr>
            <w:tcW w:w="2516" w:type="pct"/>
            <w:shd w:val="clear" w:color="auto" w:fill="auto"/>
          </w:tcPr>
          <w:p w14:paraId="5D1BD7F3" w14:textId="77777777" w:rsidR="00540443" w:rsidRPr="003C2222" w:rsidRDefault="00B8130B" w:rsidP="003C2222">
            <w:pPr>
              <w:ind w:left="388" w:hanging="388"/>
              <w:rPr>
                <w:rStyle w:val="How2RateChar"/>
                <w:rFonts w:eastAsia="HGS明朝E"/>
                <w:sz w:val="22"/>
                <w:szCs w:val="22"/>
              </w:rPr>
            </w:pPr>
            <w:r w:rsidRPr="003C2222">
              <w:rPr>
                <w:rFonts w:ascii="Arial" w:hAnsi="Arial" w:cs="Arial"/>
                <w:sz w:val="22"/>
                <w:szCs w:val="22"/>
              </w:rPr>
              <w:fldChar w:fldCharType="begin">
                <w:ffData>
                  <w:name w:val="Check45"/>
                  <w:enabled/>
                  <w:calcOnExit w:val="0"/>
                  <w:checkBox>
                    <w:sizeAuto/>
                    <w:default w:val="0"/>
                  </w:checkBox>
                </w:ffData>
              </w:fldChar>
            </w:r>
            <w:bookmarkStart w:id="54" w:name="Check45"/>
            <w:r w:rsidRPr="003C2222">
              <w:rPr>
                <w:rFonts w:ascii="Arial" w:hAnsi="Arial" w:cs="Arial"/>
                <w:sz w:val="22"/>
                <w:szCs w:val="22"/>
              </w:rPr>
              <w:instrText xml:space="preserve"> FORMCHECKBOX </w:instrText>
            </w:r>
            <w:r w:rsidRPr="003C2222">
              <w:rPr>
                <w:rFonts w:ascii="Arial" w:hAnsi="Arial" w:cs="Arial"/>
                <w:sz w:val="22"/>
                <w:szCs w:val="22"/>
              </w:rPr>
            </w:r>
            <w:r w:rsidRPr="003C2222">
              <w:rPr>
                <w:rFonts w:ascii="Arial" w:hAnsi="Arial" w:cs="Arial"/>
                <w:sz w:val="22"/>
                <w:szCs w:val="22"/>
              </w:rPr>
              <w:fldChar w:fldCharType="end"/>
            </w:r>
            <w:bookmarkEnd w:id="54"/>
            <w:r w:rsidRPr="003C2222">
              <w:rPr>
                <w:rFonts w:ascii="Arial" w:hAnsi="Arial" w:cs="Arial"/>
                <w:sz w:val="22"/>
                <w:szCs w:val="22"/>
              </w:rPr>
              <w:t xml:space="preserve">  </w:t>
            </w:r>
            <w:r w:rsidR="00540443" w:rsidRPr="003C2222">
              <w:rPr>
                <w:rFonts w:ascii="Arial" w:hAnsi="Arial" w:cs="Arial"/>
                <w:sz w:val="22"/>
                <w:szCs w:val="22"/>
              </w:rPr>
              <w:t xml:space="preserve">Supporting </w:t>
            </w:r>
            <w:r w:rsidR="00540443" w:rsidRPr="003C2222">
              <w:rPr>
                <w:rStyle w:val="How2RateChar"/>
                <w:rFonts w:eastAsia="Palatino Linotype"/>
                <w:sz w:val="22"/>
                <w:szCs w:val="22"/>
              </w:rPr>
              <w:t>data and report of benefits</w:t>
            </w:r>
          </w:p>
          <w:p w14:paraId="1038730D" w14:textId="77777777" w:rsidR="00540443" w:rsidRPr="003C2222" w:rsidRDefault="00B8130B" w:rsidP="003C2222">
            <w:pPr>
              <w:ind w:left="388" w:hanging="388"/>
              <w:rPr>
                <w:rStyle w:val="How2RateChar"/>
                <w:rFonts w:eastAsia="HGS明朝E"/>
                <w:sz w:val="22"/>
                <w:szCs w:val="22"/>
              </w:rPr>
            </w:pPr>
            <w:r w:rsidRPr="003C2222">
              <w:rPr>
                <w:rFonts w:ascii="Arial" w:hAnsi="Arial" w:cs="Arial"/>
                <w:sz w:val="22"/>
                <w:szCs w:val="22"/>
              </w:rPr>
              <w:fldChar w:fldCharType="begin">
                <w:ffData>
                  <w:name w:val="Check46"/>
                  <w:enabled/>
                  <w:calcOnExit w:val="0"/>
                  <w:checkBox>
                    <w:sizeAuto/>
                    <w:default w:val="0"/>
                  </w:checkBox>
                </w:ffData>
              </w:fldChar>
            </w:r>
            <w:bookmarkStart w:id="55" w:name="Check46"/>
            <w:r w:rsidRPr="003C2222">
              <w:rPr>
                <w:rFonts w:ascii="Arial" w:hAnsi="Arial" w:cs="Arial"/>
                <w:sz w:val="22"/>
                <w:szCs w:val="22"/>
              </w:rPr>
              <w:instrText xml:space="preserve"> FORMCHECKBOX </w:instrText>
            </w:r>
            <w:r w:rsidRPr="003C2222">
              <w:rPr>
                <w:rFonts w:ascii="Arial" w:hAnsi="Arial" w:cs="Arial"/>
                <w:sz w:val="22"/>
                <w:szCs w:val="22"/>
              </w:rPr>
            </w:r>
            <w:r w:rsidRPr="003C2222">
              <w:rPr>
                <w:rFonts w:ascii="Arial" w:hAnsi="Arial" w:cs="Arial"/>
                <w:sz w:val="22"/>
                <w:szCs w:val="22"/>
              </w:rPr>
              <w:fldChar w:fldCharType="end"/>
            </w:r>
            <w:bookmarkEnd w:id="55"/>
            <w:r w:rsidRPr="003C2222">
              <w:rPr>
                <w:rFonts w:ascii="Arial" w:hAnsi="Arial" w:cs="Arial"/>
                <w:sz w:val="22"/>
                <w:szCs w:val="22"/>
              </w:rPr>
              <w:t xml:space="preserve">  </w:t>
            </w:r>
            <w:r w:rsidR="00540443" w:rsidRPr="003C2222">
              <w:rPr>
                <w:rFonts w:ascii="Arial" w:hAnsi="Arial" w:cs="Arial"/>
                <w:sz w:val="22"/>
                <w:szCs w:val="22"/>
              </w:rPr>
              <w:t xml:space="preserve">Supporting </w:t>
            </w:r>
            <w:r w:rsidR="00540443" w:rsidRPr="003C2222">
              <w:rPr>
                <w:rStyle w:val="How2RateChar"/>
                <w:rFonts w:eastAsia="Palatino Linotype"/>
                <w:sz w:val="22"/>
                <w:szCs w:val="22"/>
              </w:rPr>
              <w:t>data and report of harms/side effects/risks</w:t>
            </w:r>
          </w:p>
          <w:p w14:paraId="60A2712B" w14:textId="77777777" w:rsidR="00540443" w:rsidRPr="003C2222" w:rsidRDefault="00B8130B"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47"/>
                  <w:enabled/>
                  <w:calcOnExit w:val="0"/>
                  <w:checkBox>
                    <w:sizeAuto/>
                    <w:default w:val="0"/>
                  </w:checkBox>
                </w:ffData>
              </w:fldChar>
            </w:r>
            <w:bookmarkStart w:id="56" w:name="Check47"/>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6"/>
            <w:r w:rsidRPr="003C2222">
              <w:rPr>
                <w:rStyle w:val="How2RateChar"/>
                <w:rFonts w:eastAsia="Palatino Linotype"/>
                <w:sz w:val="22"/>
                <w:szCs w:val="22"/>
              </w:rPr>
              <w:t xml:space="preserve">  </w:t>
            </w:r>
            <w:r w:rsidR="00540443" w:rsidRPr="003C2222">
              <w:rPr>
                <w:rStyle w:val="How2RateChar"/>
                <w:rFonts w:eastAsia="Palatino Linotype"/>
                <w:sz w:val="22"/>
                <w:szCs w:val="22"/>
              </w:rPr>
              <w:t xml:space="preserve">Reporting of the balance/trade-off between benefits and harms/side effects/risks </w:t>
            </w:r>
          </w:p>
          <w:p w14:paraId="52DC6858" w14:textId="77777777" w:rsidR="00540443" w:rsidRPr="003C2222" w:rsidRDefault="00B8130B" w:rsidP="003C2222">
            <w:pPr>
              <w:ind w:left="388" w:hanging="388"/>
              <w:rPr>
                <w:rFonts w:ascii="Arial" w:hAnsi="Arial" w:cs="Arial"/>
                <w:sz w:val="22"/>
                <w:szCs w:val="22"/>
              </w:rPr>
            </w:pPr>
            <w:r w:rsidRPr="003C2222">
              <w:rPr>
                <w:rStyle w:val="How2RateChar"/>
                <w:rFonts w:eastAsia="Palatino Linotype"/>
                <w:sz w:val="22"/>
                <w:szCs w:val="22"/>
              </w:rPr>
              <w:fldChar w:fldCharType="begin">
                <w:ffData>
                  <w:name w:val="Check48"/>
                  <w:enabled/>
                  <w:calcOnExit w:val="0"/>
                  <w:checkBox>
                    <w:sizeAuto/>
                    <w:default w:val="0"/>
                  </w:checkBox>
                </w:ffData>
              </w:fldChar>
            </w:r>
            <w:bookmarkStart w:id="57" w:name="Check48"/>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7"/>
            <w:r w:rsidRPr="003C2222">
              <w:rPr>
                <w:rStyle w:val="How2RateChar"/>
                <w:rFonts w:eastAsia="Palatino Linotype"/>
                <w:sz w:val="22"/>
                <w:szCs w:val="22"/>
              </w:rPr>
              <w:t xml:space="preserve">  </w:t>
            </w:r>
            <w:r w:rsidR="00540443" w:rsidRPr="003C2222">
              <w:rPr>
                <w:rStyle w:val="How2RateChar"/>
                <w:rFonts w:eastAsia="Palatino Linotype"/>
                <w:sz w:val="22"/>
                <w:szCs w:val="22"/>
              </w:rPr>
              <w:t xml:space="preserve">Recommendations reflect considerations of both benefits and harms/side effects/risks </w:t>
            </w:r>
          </w:p>
        </w:tc>
        <w:tc>
          <w:tcPr>
            <w:tcW w:w="380" w:type="pct"/>
            <w:shd w:val="clear" w:color="auto" w:fill="auto"/>
          </w:tcPr>
          <w:p w14:paraId="6C9BDD1F" w14:textId="77777777" w:rsidR="00540443" w:rsidRPr="003C2222" w:rsidRDefault="00DE0FB5" w:rsidP="003C2222">
            <w:pPr>
              <w:pStyle w:val="ListParagraph"/>
              <w:ind w:left="-108" w:right="-146"/>
              <w:rPr>
                <w:rFonts w:ascii="Arial" w:hAnsi="Arial" w:cs="Arial"/>
              </w:rPr>
            </w:pPr>
            <w:r w:rsidRPr="003C2222">
              <w:rPr>
                <w:rFonts w:ascii="Arial" w:hAnsi="Arial" w:cs="Arial"/>
              </w:rPr>
              <w:fldChar w:fldCharType="begin">
                <w:ffData>
                  <w:name w:val="Text11"/>
                  <w:enabled/>
                  <w:calcOnExit w:val="0"/>
                  <w:textInput/>
                </w:ffData>
              </w:fldChar>
            </w:r>
            <w:bookmarkStart w:id="58" w:name="Text11"/>
            <w:r w:rsidRPr="003C2222">
              <w:rPr>
                <w:rFonts w:ascii="Arial" w:hAnsi="Arial" w:cs="Arial"/>
              </w:rPr>
              <w:instrText xml:space="preserve"> FORMTEXT </w:instrText>
            </w:r>
            <w:r w:rsidRPr="003C2222">
              <w:rPr>
                <w:rFonts w:ascii="Arial" w:hAnsi="Arial" w:cs="Arial"/>
              </w:rPr>
            </w:r>
            <w:r w:rsidRPr="003C2222">
              <w:rPr>
                <w:rFonts w:ascii="Arial" w:hAnsi="Arial" w:cs="Arial"/>
              </w:rPr>
              <w:fldChar w:fldCharType="separate"/>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noProof/>
              </w:rPr>
              <w:t> </w:t>
            </w:r>
            <w:r w:rsidRPr="003C2222">
              <w:rPr>
                <w:rFonts w:ascii="Arial" w:hAnsi="Arial" w:cs="Arial"/>
              </w:rPr>
              <w:fldChar w:fldCharType="end"/>
            </w:r>
            <w:bookmarkEnd w:id="58"/>
          </w:p>
        </w:tc>
      </w:tr>
      <w:tr w:rsidR="00540443" w:rsidRPr="003C2222" w14:paraId="22A0F78A" w14:textId="77777777" w:rsidTr="003C2222">
        <w:trPr>
          <w:trHeight w:val="308"/>
        </w:trPr>
        <w:tc>
          <w:tcPr>
            <w:tcW w:w="2104" w:type="pct"/>
            <w:shd w:val="clear" w:color="auto" w:fill="auto"/>
          </w:tcPr>
          <w:p w14:paraId="460B90F7" w14:textId="77777777" w:rsidR="00540443" w:rsidRPr="003C2222" w:rsidRDefault="00540443" w:rsidP="00FF35BA">
            <w:pPr>
              <w:rPr>
                <w:rFonts w:ascii="Arial" w:hAnsi="Arial" w:cs="Arial"/>
                <w:b/>
                <w:sz w:val="22"/>
                <w:szCs w:val="22"/>
              </w:rPr>
            </w:pPr>
            <w:r w:rsidRPr="003C2222">
              <w:rPr>
                <w:rFonts w:ascii="Arial" w:hAnsi="Arial" w:cs="Arial"/>
                <w:b/>
                <w:sz w:val="22"/>
                <w:szCs w:val="22"/>
              </w:rPr>
              <w:t>12. LINK BETWEEN RECOMMENDATIONS AND EVIDENCE</w:t>
            </w:r>
          </w:p>
          <w:p w14:paraId="44C53B22" w14:textId="77777777" w:rsidR="00540443" w:rsidRPr="003C2222" w:rsidRDefault="00540443" w:rsidP="003C2222">
            <w:pPr>
              <w:ind w:left="90"/>
              <w:rPr>
                <w:rFonts w:ascii="Arial" w:hAnsi="Arial" w:cs="Arial"/>
                <w:bCs/>
                <w:i/>
                <w:sz w:val="22"/>
                <w:szCs w:val="22"/>
              </w:rPr>
            </w:pPr>
            <w:r w:rsidRPr="003C2222">
              <w:rPr>
                <w:rFonts w:ascii="Arial" w:hAnsi="Arial" w:cs="Arial"/>
                <w:i/>
                <w:sz w:val="22"/>
                <w:szCs w:val="22"/>
              </w:rPr>
              <w:t xml:space="preserve">Describe the explicit link between the recommendations and the evidence on which they are based. </w:t>
            </w:r>
          </w:p>
          <w:p w14:paraId="5D7A544D" w14:textId="77777777" w:rsidR="00540443" w:rsidRPr="003C2222" w:rsidRDefault="00540443" w:rsidP="00FF35BA">
            <w:pPr>
              <w:rPr>
                <w:rFonts w:ascii="Arial" w:hAnsi="Arial" w:cs="Arial"/>
                <w:sz w:val="22"/>
                <w:szCs w:val="22"/>
              </w:rPr>
            </w:pPr>
          </w:p>
        </w:tc>
        <w:tc>
          <w:tcPr>
            <w:tcW w:w="2516" w:type="pct"/>
            <w:shd w:val="clear" w:color="auto" w:fill="auto"/>
          </w:tcPr>
          <w:p w14:paraId="3900FCB8" w14:textId="77777777" w:rsidR="00540443" w:rsidRPr="003C2222" w:rsidRDefault="00B8130B" w:rsidP="003C2222">
            <w:pPr>
              <w:ind w:left="388" w:hanging="388"/>
              <w:rPr>
                <w:rStyle w:val="How2RateChar"/>
                <w:rFonts w:eastAsia="HGS明朝E"/>
                <w:bCs/>
                <w:sz w:val="22"/>
                <w:szCs w:val="22"/>
              </w:rPr>
            </w:pPr>
            <w:r w:rsidRPr="003C2222">
              <w:rPr>
                <w:rStyle w:val="How2RateChar"/>
                <w:rFonts w:eastAsia="Palatino Linotype"/>
                <w:sz w:val="22"/>
                <w:szCs w:val="22"/>
              </w:rPr>
              <w:fldChar w:fldCharType="begin">
                <w:ffData>
                  <w:name w:val="Check49"/>
                  <w:enabled/>
                  <w:calcOnExit w:val="0"/>
                  <w:checkBox>
                    <w:sizeAuto/>
                    <w:default w:val="0"/>
                  </w:checkBox>
                </w:ffData>
              </w:fldChar>
            </w:r>
            <w:bookmarkStart w:id="59" w:name="Check49"/>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59"/>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guideline development group linked and used the evidence to inform recommendations</w:t>
            </w:r>
          </w:p>
          <w:p w14:paraId="75EBE426" w14:textId="77777777" w:rsidR="00540443" w:rsidRPr="003C2222" w:rsidRDefault="00B8130B" w:rsidP="003C2222">
            <w:pPr>
              <w:ind w:left="388" w:hanging="388"/>
              <w:rPr>
                <w:rStyle w:val="How2RateChar"/>
                <w:rFonts w:eastAsia="HGS明朝E"/>
                <w:bCs/>
                <w:sz w:val="22"/>
                <w:szCs w:val="22"/>
              </w:rPr>
            </w:pPr>
            <w:r w:rsidRPr="003C2222">
              <w:rPr>
                <w:rStyle w:val="How2RateChar"/>
                <w:rFonts w:eastAsia="Palatino Linotype"/>
                <w:sz w:val="22"/>
                <w:szCs w:val="22"/>
              </w:rPr>
              <w:fldChar w:fldCharType="begin">
                <w:ffData>
                  <w:name w:val="Check50"/>
                  <w:enabled/>
                  <w:calcOnExit w:val="0"/>
                  <w:checkBox>
                    <w:sizeAuto/>
                    <w:default w:val="0"/>
                  </w:checkBox>
                </w:ffData>
              </w:fldChar>
            </w:r>
            <w:bookmarkStart w:id="60" w:name="Check50"/>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0"/>
            <w:r w:rsidRPr="003C2222">
              <w:rPr>
                <w:rStyle w:val="How2RateChar"/>
                <w:rFonts w:eastAsia="Palatino Linotype"/>
                <w:sz w:val="22"/>
                <w:szCs w:val="22"/>
              </w:rPr>
              <w:t xml:space="preserve">  </w:t>
            </w:r>
            <w:r w:rsidR="00540443" w:rsidRPr="003C2222">
              <w:rPr>
                <w:rStyle w:val="How2RateChar"/>
                <w:rFonts w:eastAsia="Palatino Linotype"/>
                <w:sz w:val="22"/>
                <w:szCs w:val="22"/>
              </w:rPr>
              <w:t>Link between each recommendation and key evidence (text description and/or reference list)</w:t>
            </w:r>
          </w:p>
          <w:p w14:paraId="759C86AE" w14:textId="77777777" w:rsidR="00540443" w:rsidRPr="003C2222" w:rsidRDefault="00B8130B" w:rsidP="003C2222">
            <w:pPr>
              <w:ind w:left="388" w:hanging="388"/>
              <w:rPr>
                <w:rFonts w:ascii="Arial" w:hAnsi="Arial" w:cs="Arial"/>
                <w:bCs/>
                <w:sz w:val="22"/>
                <w:szCs w:val="22"/>
              </w:rPr>
            </w:pPr>
            <w:r w:rsidRPr="003C2222">
              <w:rPr>
                <w:rStyle w:val="How2RateChar"/>
                <w:rFonts w:eastAsia="Palatino Linotype"/>
                <w:sz w:val="22"/>
                <w:szCs w:val="22"/>
              </w:rPr>
              <w:fldChar w:fldCharType="begin">
                <w:ffData>
                  <w:name w:val="Check51"/>
                  <w:enabled/>
                  <w:calcOnExit w:val="0"/>
                  <w:checkBox>
                    <w:sizeAuto/>
                    <w:default w:val="0"/>
                  </w:checkBox>
                </w:ffData>
              </w:fldChar>
            </w:r>
            <w:bookmarkStart w:id="61" w:name="Check51"/>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1"/>
            <w:r w:rsidRPr="003C2222">
              <w:rPr>
                <w:rStyle w:val="How2RateChar"/>
                <w:rFonts w:eastAsia="Palatino Linotype"/>
                <w:sz w:val="22"/>
                <w:szCs w:val="22"/>
              </w:rPr>
              <w:t xml:space="preserve">  </w:t>
            </w:r>
            <w:r w:rsidR="00540443" w:rsidRPr="003C2222">
              <w:rPr>
                <w:rStyle w:val="How2RateChar"/>
                <w:rFonts w:eastAsia="Palatino Linotype"/>
                <w:sz w:val="22"/>
                <w:szCs w:val="22"/>
              </w:rPr>
              <w:t>Link between recommendations and evidence summaries and/or evidence tables in the results section of the guideline</w:t>
            </w:r>
          </w:p>
        </w:tc>
        <w:tc>
          <w:tcPr>
            <w:tcW w:w="380" w:type="pct"/>
            <w:shd w:val="clear" w:color="auto" w:fill="auto"/>
          </w:tcPr>
          <w:p w14:paraId="10E7AB3D" w14:textId="77777777" w:rsidR="00540443" w:rsidRPr="003C2222" w:rsidRDefault="00DE0FB5" w:rsidP="003C2222">
            <w:pPr>
              <w:pStyle w:val="ListParagraph"/>
              <w:ind w:left="-108" w:right="-146"/>
              <w:rPr>
                <w:rStyle w:val="How2RateChar"/>
                <w:rFonts w:eastAsia="Palatino Linotype"/>
              </w:rPr>
            </w:pPr>
            <w:r w:rsidRPr="003C2222">
              <w:rPr>
                <w:rStyle w:val="How2RateChar"/>
                <w:rFonts w:eastAsia="Palatino Linotype"/>
              </w:rPr>
              <w:fldChar w:fldCharType="begin">
                <w:ffData>
                  <w:name w:val="Text12"/>
                  <w:enabled/>
                  <w:calcOnExit w:val="0"/>
                  <w:textInput/>
                </w:ffData>
              </w:fldChar>
            </w:r>
            <w:bookmarkStart w:id="62" w:name="Text12"/>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62"/>
          </w:p>
        </w:tc>
      </w:tr>
      <w:tr w:rsidR="00540443" w:rsidRPr="003C2222" w14:paraId="26F558C4" w14:textId="77777777" w:rsidTr="003C2222">
        <w:trPr>
          <w:trHeight w:val="308"/>
        </w:trPr>
        <w:tc>
          <w:tcPr>
            <w:tcW w:w="2104" w:type="pct"/>
            <w:shd w:val="clear" w:color="auto" w:fill="auto"/>
          </w:tcPr>
          <w:p w14:paraId="14451B56" w14:textId="77777777" w:rsidR="00540443" w:rsidRPr="003C2222" w:rsidRDefault="00540443" w:rsidP="00FF35BA">
            <w:pPr>
              <w:rPr>
                <w:rFonts w:ascii="Arial" w:hAnsi="Arial" w:cs="Arial"/>
                <w:b/>
                <w:sz w:val="22"/>
                <w:szCs w:val="22"/>
              </w:rPr>
            </w:pPr>
            <w:r w:rsidRPr="003C2222">
              <w:rPr>
                <w:rFonts w:ascii="Arial" w:hAnsi="Arial" w:cs="Arial"/>
                <w:b/>
                <w:sz w:val="22"/>
                <w:szCs w:val="22"/>
              </w:rPr>
              <w:lastRenderedPageBreak/>
              <w:t>13. EXTERNAL REVIEW</w:t>
            </w:r>
          </w:p>
          <w:p w14:paraId="3A36808B" w14:textId="77777777" w:rsidR="00540443" w:rsidRPr="003C2222" w:rsidRDefault="00540443" w:rsidP="003C2222">
            <w:pPr>
              <w:ind w:left="90"/>
              <w:rPr>
                <w:rFonts w:ascii="Arial" w:hAnsi="Arial" w:cs="Arial"/>
                <w:bCs/>
                <w:i/>
                <w:sz w:val="22"/>
                <w:szCs w:val="22"/>
              </w:rPr>
            </w:pPr>
            <w:r w:rsidRPr="003C2222">
              <w:rPr>
                <w:rFonts w:ascii="Arial" w:hAnsi="Arial" w:cs="Arial"/>
                <w:i/>
                <w:sz w:val="22"/>
                <w:szCs w:val="22"/>
              </w:rPr>
              <w:t>Report the methodology used to conduct the external review.</w:t>
            </w:r>
          </w:p>
          <w:p w14:paraId="57EE2737" w14:textId="77777777" w:rsidR="00540443" w:rsidRPr="003C2222" w:rsidRDefault="00540443" w:rsidP="00FF35BA">
            <w:pPr>
              <w:rPr>
                <w:rFonts w:ascii="Arial" w:hAnsi="Arial" w:cs="Arial"/>
                <w:sz w:val="22"/>
                <w:szCs w:val="22"/>
              </w:rPr>
            </w:pPr>
          </w:p>
        </w:tc>
        <w:tc>
          <w:tcPr>
            <w:tcW w:w="2516" w:type="pct"/>
            <w:shd w:val="clear" w:color="auto" w:fill="auto"/>
          </w:tcPr>
          <w:p w14:paraId="66635733" w14:textId="77777777" w:rsidR="00540443" w:rsidRPr="003C2222" w:rsidRDefault="00B8130B"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52"/>
                  <w:enabled/>
                  <w:calcOnExit w:val="0"/>
                  <w:checkBox>
                    <w:sizeAuto/>
                    <w:default w:val="0"/>
                  </w:checkBox>
                </w:ffData>
              </w:fldChar>
            </w:r>
            <w:bookmarkStart w:id="63" w:name="Check52"/>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3"/>
            <w:r w:rsidRPr="003C2222">
              <w:rPr>
                <w:rStyle w:val="How2RateChar"/>
                <w:rFonts w:eastAsia="Palatino Linotype"/>
                <w:sz w:val="22"/>
                <w:szCs w:val="22"/>
              </w:rPr>
              <w:t xml:space="preserve">  </w:t>
            </w:r>
            <w:r w:rsidR="00540443" w:rsidRPr="003C2222">
              <w:rPr>
                <w:rStyle w:val="How2RateChar"/>
                <w:rFonts w:eastAsia="Palatino Linotype"/>
                <w:sz w:val="22"/>
                <w:szCs w:val="22"/>
              </w:rPr>
              <w:t>Purpose and intent of the external review (e.g., to improve quality, gather feedback on draft recommendations, assess applicability and feasibility, disseminate evidence)</w:t>
            </w:r>
          </w:p>
          <w:p w14:paraId="0C1520CA" w14:textId="77777777" w:rsidR="00540443" w:rsidRPr="003C2222" w:rsidRDefault="00B8130B"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53"/>
                  <w:enabled/>
                  <w:calcOnExit w:val="0"/>
                  <w:checkBox>
                    <w:sizeAuto/>
                    <w:default w:val="0"/>
                  </w:checkBox>
                </w:ffData>
              </w:fldChar>
            </w:r>
            <w:bookmarkStart w:id="64" w:name="Check53"/>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4"/>
            <w:r w:rsidRPr="003C2222">
              <w:rPr>
                <w:rStyle w:val="How2RateChar"/>
                <w:rFonts w:eastAsia="Palatino Linotype"/>
                <w:sz w:val="22"/>
                <w:szCs w:val="22"/>
              </w:rPr>
              <w:t xml:space="preserve">  </w:t>
            </w:r>
            <w:r w:rsidR="00540443" w:rsidRPr="003C2222">
              <w:rPr>
                <w:rStyle w:val="How2RateChar"/>
                <w:rFonts w:eastAsia="Palatino Linotype"/>
                <w:sz w:val="22"/>
                <w:szCs w:val="22"/>
              </w:rPr>
              <w:t>Methods taken to undertake the external review (e.g., rating scale, open-ended questions)</w:t>
            </w:r>
          </w:p>
          <w:p w14:paraId="21979005" w14:textId="77777777" w:rsidR="00540443" w:rsidRPr="003C2222" w:rsidRDefault="00B8130B"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54"/>
                  <w:enabled/>
                  <w:calcOnExit w:val="0"/>
                  <w:checkBox>
                    <w:sizeAuto/>
                    <w:default w:val="0"/>
                  </w:checkBox>
                </w:ffData>
              </w:fldChar>
            </w:r>
            <w:bookmarkStart w:id="65" w:name="Check5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5"/>
            <w:r w:rsidRPr="003C2222">
              <w:rPr>
                <w:rStyle w:val="How2RateChar"/>
                <w:rFonts w:eastAsia="Palatino Linotype"/>
                <w:sz w:val="22"/>
                <w:szCs w:val="22"/>
              </w:rPr>
              <w:t xml:space="preserve">  </w:t>
            </w:r>
            <w:r w:rsidR="00540443" w:rsidRPr="003C2222">
              <w:rPr>
                <w:rStyle w:val="How2RateChar"/>
                <w:rFonts w:eastAsia="Palatino Linotype"/>
                <w:sz w:val="22"/>
                <w:szCs w:val="22"/>
              </w:rPr>
              <w:t>Description of the external reviewers (e.g., number, type of reviewers, affiliations)</w:t>
            </w:r>
          </w:p>
          <w:p w14:paraId="4E7CD0DB" w14:textId="77777777" w:rsidR="00540443" w:rsidRPr="003C2222" w:rsidRDefault="00B8130B"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55"/>
                  <w:enabled/>
                  <w:calcOnExit w:val="0"/>
                  <w:checkBox>
                    <w:sizeAuto/>
                    <w:default w:val="0"/>
                  </w:checkBox>
                </w:ffData>
              </w:fldChar>
            </w:r>
            <w:bookmarkStart w:id="66" w:name="Check5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6"/>
            <w:r w:rsidRPr="003C2222">
              <w:rPr>
                <w:rStyle w:val="How2RateChar"/>
                <w:rFonts w:eastAsia="Palatino Linotype"/>
                <w:sz w:val="22"/>
                <w:szCs w:val="22"/>
              </w:rPr>
              <w:t xml:space="preserve">  </w:t>
            </w:r>
            <w:r w:rsidR="00540443" w:rsidRPr="003C2222">
              <w:rPr>
                <w:rStyle w:val="How2RateChar"/>
                <w:rFonts w:eastAsia="Palatino Linotype"/>
                <w:sz w:val="22"/>
                <w:szCs w:val="22"/>
              </w:rPr>
              <w:t>Outcomes/information gathered from the external review (e.g., summary of key findings)</w:t>
            </w:r>
          </w:p>
          <w:p w14:paraId="25652E83" w14:textId="77777777" w:rsidR="00540443" w:rsidRPr="003C2222" w:rsidRDefault="00B8130B" w:rsidP="003C2222">
            <w:pPr>
              <w:ind w:left="374" w:hanging="374"/>
              <w:rPr>
                <w:rFonts w:ascii="Arial" w:hAnsi="Arial" w:cs="Arial"/>
                <w:bCs/>
                <w:sz w:val="22"/>
                <w:szCs w:val="22"/>
              </w:rPr>
            </w:pPr>
            <w:r w:rsidRPr="003C2222">
              <w:rPr>
                <w:rStyle w:val="How2RateChar"/>
                <w:rFonts w:eastAsia="Palatino Linotype"/>
                <w:sz w:val="22"/>
                <w:szCs w:val="22"/>
              </w:rPr>
              <w:fldChar w:fldCharType="begin">
                <w:ffData>
                  <w:name w:val="Check56"/>
                  <w:enabled/>
                  <w:calcOnExit w:val="0"/>
                  <w:checkBox>
                    <w:sizeAuto/>
                    <w:default w:val="0"/>
                  </w:checkBox>
                </w:ffData>
              </w:fldChar>
            </w:r>
            <w:bookmarkStart w:id="67" w:name="Check56"/>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7"/>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information gathered was used to inform the guideline development process and/or formation of the recommendations (e.g., guideline panel considered results of review in forming final recommendations)</w:t>
            </w:r>
          </w:p>
        </w:tc>
        <w:tc>
          <w:tcPr>
            <w:tcW w:w="380" w:type="pct"/>
            <w:shd w:val="clear" w:color="auto" w:fill="auto"/>
          </w:tcPr>
          <w:p w14:paraId="35B61FF9"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13"/>
                  <w:enabled/>
                  <w:calcOnExit w:val="0"/>
                  <w:textInput/>
                </w:ffData>
              </w:fldChar>
            </w:r>
            <w:bookmarkStart w:id="68" w:name="Text13"/>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68"/>
          </w:p>
        </w:tc>
      </w:tr>
      <w:tr w:rsidR="00540443" w:rsidRPr="003C2222" w14:paraId="324BED9A" w14:textId="77777777" w:rsidTr="003C2222">
        <w:trPr>
          <w:trHeight w:val="308"/>
        </w:trPr>
        <w:tc>
          <w:tcPr>
            <w:tcW w:w="2104" w:type="pct"/>
            <w:shd w:val="clear" w:color="auto" w:fill="auto"/>
          </w:tcPr>
          <w:p w14:paraId="2D5B31B8" w14:textId="77777777" w:rsidR="00540443" w:rsidRPr="003C2222" w:rsidRDefault="00540443" w:rsidP="00FF35BA">
            <w:pPr>
              <w:rPr>
                <w:rFonts w:ascii="Arial" w:hAnsi="Arial" w:cs="Arial"/>
                <w:b/>
                <w:sz w:val="22"/>
                <w:szCs w:val="22"/>
              </w:rPr>
            </w:pPr>
            <w:r w:rsidRPr="003C2222">
              <w:rPr>
                <w:rFonts w:ascii="Arial" w:hAnsi="Arial" w:cs="Arial"/>
                <w:b/>
                <w:sz w:val="22"/>
                <w:szCs w:val="22"/>
              </w:rPr>
              <w:t>14. UPDATING PROCEDURE</w:t>
            </w:r>
          </w:p>
          <w:p w14:paraId="1E8F2382" w14:textId="77777777" w:rsidR="00540443" w:rsidRPr="003C2222" w:rsidRDefault="00540443" w:rsidP="00FF35BA">
            <w:pPr>
              <w:rPr>
                <w:rFonts w:ascii="Arial" w:hAnsi="Arial" w:cs="Arial"/>
                <w:i/>
                <w:sz w:val="22"/>
                <w:szCs w:val="22"/>
              </w:rPr>
            </w:pPr>
            <w:r w:rsidRPr="003C2222">
              <w:rPr>
                <w:rFonts w:ascii="Arial" w:hAnsi="Arial" w:cs="Arial"/>
                <w:i/>
                <w:sz w:val="22"/>
                <w:szCs w:val="22"/>
              </w:rPr>
              <w:t>Describe the procedure for updating the guideline.</w:t>
            </w:r>
          </w:p>
        </w:tc>
        <w:tc>
          <w:tcPr>
            <w:tcW w:w="2516" w:type="pct"/>
            <w:shd w:val="clear" w:color="auto" w:fill="auto"/>
          </w:tcPr>
          <w:p w14:paraId="7451E686" w14:textId="77777777" w:rsidR="00B8130B" w:rsidRPr="003C2222" w:rsidRDefault="00B8130B"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57"/>
                  <w:enabled/>
                  <w:calcOnExit w:val="0"/>
                  <w:checkBox>
                    <w:sizeAuto/>
                    <w:default w:val="0"/>
                  </w:checkBox>
                </w:ffData>
              </w:fldChar>
            </w:r>
            <w:bookmarkStart w:id="69" w:name="Check57"/>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69"/>
            <w:r w:rsidRPr="003C2222">
              <w:rPr>
                <w:rStyle w:val="How2RateChar"/>
                <w:rFonts w:eastAsia="Palatino Linotype"/>
                <w:sz w:val="22"/>
                <w:szCs w:val="22"/>
              </w:rPr>
              <w:t xml:space="preserve">  </w:t>
            </w:r>
            <w:r w:rsidR="00540443" w:rsidRPr="003C2222">
              <w:rPr>
                <w:rStyle w:val="How2RateChar"/>
                <w:rFonts w:eastAsia="Palatino Linotype"/>
                <w:sz w:val="22"/>
                <w:szCs w:val="22"/>
              </w:rPr>
              <w:t>A statement that the guideline will be updated</w:t>
            </w:r>
          </w:p>
          <w:p w14:paraId="05059AA5" w14:textId="77777777" w:rsidR="00B8130B" w:rsidRPr="003C2222" w:rsidRDefault="00B8130B"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58"/>
                  <w:enabled/>
                  <w:calcOnExit w:val="0"/>
                  <w:checkBox>
                    <w:sizeAuto/>
                    <w:default w:val="0"/>
                  </w:checkBox>
                </w:ffData>
              </w:fldChar>
            </w:r>
            <w:bookmarkStart w:id="70" w:name="Check58"/>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70"/>
            <w:r w:rsidRPr="003C2222">
              <w:rPr>
                <w:rStyle w:val="How2RateChar"/>
                <w:rFonts w:eastAsia="Palatino Linotype"/>
                <w:sz w:val="22"/>
                <w:szCs w:val="22"/>
              </w:rPr>
              <w:t xml:space="preserve">  </w:t>
            </w:r>
            <w:r w:rsidR="00540443" w:rsidRPr="003C2222">
              <w:rPr>
                <w:rStyle w:val="How2RateChar"/>
                <w:rFonts w:eastAsia="Palatino Linotype"/>
                <w:sz w:val="22"/>
                <w:szCs w:val="22"/>
              </w:rPr>
              <w:t>Explicit time interval or explicit criteria to guide decisions about when an update will occur</w:t>
            </w:r>
          </w:p>
          <w:p w14:paraId="430A5813" w14:textId="77777777" w:rsidR="00540443" w:rsidRPr="003C2222" w:rsidRDefault="00B8130B" w:rsidP="003C2222">
            <w:pPr>
              <w:ind w:left="388" w:hanging="388"/>
              <w:rPr>
                <w:rFonts w:ascii="Arial" w:hAnsi="Arial" w:cs="Arial"/>
                <w:sz w:val="22"/>
                <w:szCs w:val="22"/>
              </w:rPr>
            </w:pPr>
            <w:r w:rsidRPr="003C2222">
              <w:rPr>
                <w:rStyle w:val="How2RateChar"/>
                <w:rFonts w:eastAsia="Palatino Linotype"/>
                <w:sz w:val="22"/>
                <w:szCs w:val="22"/>
              </w:rPr>
              <w:fldChar w:fldCharType="begin">
                <w:ffData>
                  <w:name w:val="Check59"/>
                  <w:enabled/>
                  <w:calcOnExit w:val="0"/>
                  <w:checkBox>
                    <w:sizeAuto/>
                    <w:default w:val="0"/>
                  </w:checkBox>
                </w:ffData>
              </w:fldChar>
            </w:r>
            <w:bookmarkStart w:id="71" w:name="Check59"/>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71"/>
            <w:r w:rsidRPr="003C2222">
              <w:rPr>
                <w:rStyle w:val="How2RateChar"/>
                <w:rFonts w:eastAsia="Palatino Linotype"/>
                <w:sz w:val="22"/>
                <w:szCs w:val="22"/>
              </w:rPr>
              <w:t xml:space="preserve">  </w:t>
            </w:r>
            <w:r w:rsidR="00540443" w:rsidRPr="003C2222">
              <w:rPr>
                <w:rStyle w:val="How2RateChar"/>
                <w:rFonts w:eastAsia="Palatino Linotype"/>
                <w:sz w:val="22"/>
                <w:szCs w:val="22"/>
              </w:rPr>
              <w:t>Methodology for the updating procedure</w:t>
            </w:r>
          </w:p>
        </w:tc>
        <w:tc>
          <w:tcPr>
            <w:tcW w:w="380" w:type="pct"/>
            <w:shd w:val="clear" w:color="auto" w:fill="auto"/>
          </w:tcPr>
          <w:p w14:paraId="7EE1AA37"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14"/>
                  <w:enabled/>
                  <w:calcOnExit w:val="0"/>
                  <w:textInput/>
                </w:ffData>
              </w:fldChar>
            </w:r>
            <w:bookmarkStart w:id="72" w:name="Text14"/>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72"/>
          </w:p>
        </w:tc>
      </w:tr>
      <w:tr w:rsidR="002B67F1" w:rsidRPr="003C2222" w14:paraId="2980AFC4" w14:textId="77777777" w:rsidTr="003C2222">
        <w:trPr>
          <w:trHeight w:val="308"/>
        </w:trPr>
        <w:tc>
          <w:tcPr>
            <w:tcW w:w="5000" w:type="pct"/>
            <w:gridSpan w:val="3"/>
            <w:shd w:val="clear" w:color="auto" w:fill="A0C3E3"/>
            <w:vAlign w:val="center"/>
          </w:tcPr>
          <w:p w14:paraId="25E6FCE5" w14:textId="77777777" w:rsidR="002B67F1" w:rsidRPr="003C2222" w:rsidRDefault="002B67F1" w:rsidP="003C2222">
            <w:pPr>
              <w:spacing w:before="120" w:after="120"/>
              <w:rPr>
                <w:rFonts w:ascii="Arial" w:hAnsi="Arial" w:cs="Arial"/>
                <w:b/>
                <w:i/>
                <w:sz w:val="22"/>
                <w:szCs w:val="22"/>
              </w:rPr>
            </w:pPr>
            <w:r w:rsidRPr="003C2222">
              <w:rPr>
                <w:rFonts w:ascii="Arial" w:hAnsi="Arial" w:cs="Arial"/>
                <w:b/>
                <w:i/>
                <w:sz w:val="22"/>
                <w:szCs w:val="22"/>
              </w:rPr>
              <w:t>DOMAIN 4: CLARITY OF PRESENTATION</w:t>
            </w:r>
          </w:p>
        </w:tc>
      </w:tr>
      <w:tr w:rsidR="00540443" w:rsidRPr="003C2222" w14:paraId="2117130B" w14:textId="77777777" w:rsidTr="003C2222">
        <w:trPr>
          <w:trHeight w:val="308"/>
        </w:trPr>
        <w:tc>
          <w:tcPr>
            <w:tcW w:w="2104" w:type="pct"/>
            <w:shd w:val="clear" w:color="auto" w:fill="auto"/>
          </w:tcPr>
          <w:p w14:paraId="48E3AC1F" w14:textId="77777777" w:rsidR="00540443" w:rsidRPr="003C2222" w:rsidRDefault="00540443" w:rsidP="00FF35BA">
            <w:pPr>
              <w:rPr>
                <w:rFonts w:ascii="Arial" w:hAnsi="Arial" w:cs="Arial"/>
                <w:b/>
                <w:sz w:val="22"/>
                <w:szCs w:val="22"/>
              </w:rPr>
            </w:pPr>
            <w:r w:rsidRPr="003C2222">
              <w:rPr>
                <w:rFonts w:ascii="Arial" w:hAnsi="Arial" w:cs="Arial"/>
                <w:b/>
                <w:sz w:val="22"/>
                <w:szCs w:val="22"/>
              </w:rPr>
              <w:t>1</w:t>
            </w:r>
            <w:bookmarkStart w:id="73" w:name="Text15"/>
            <w:r w:rsidRPr="003C2222">
              <w:rPr>
                <w:rFonts w:ascii="Arial" w:hAnsi="Arial" w:cs="Arial"/>
                <w:b/>
                <w:sz w:val="22"/>
                <w:szCs w:val="22"/>
              </w:rPr>
              <w:t>5. SPECIFIC AND UNAMBIGUOUS RECOMMENDATIONS</w:t>
            </w:r>
          </w:p>
          <w:p w14:paraId="614F0AC2" w14:textId="77777777" w:rsidR="00540443" w:rsidRPr="003C2222" w:rsidRDefault="00540443" w:rsidP="003C2222">
            <w:pPr>
              <w:autoSpaceDE w:val="0"/>
              <w:autoSpaceDN w:val="0"/>
              <w:adjustRightInd w:val="0"/>
              <w:rPr>
                <w:rFonts w:ascii="Arial" w:hAnsi="Arial" w:cs="Arial"/>
                <w:i/>
                <w:color w:val="000000"/>
                <w:sz w:val="22"/>
                <w:szCs w:val="22"/>
              </w:rPr>
            </w:pPr>
            <w:r w:rsidRPr="003C2222">
              <w:rPr>
                <w:rFonts w:ascii="Arial" w:hAnsi="Arial" w:cs="Arial"/>
                <w:i/>
                <w:color w:val="000000"/>
                <w:sz w:val="22"/>
                <w:szCs w:val="22"/>
              </w:rPr>
              <w:t xml:space="preserve">Describe which options are appropriate in which situations and in which population groups, as informed by the body of evidence. </w:t>
            </w:r>
          </w:p>
          <w:p w14:paraId="305CAB17" w14:textId="77777777" w:rsidR="00540443" w:rsidRPr="003C2222" w:rsidRDefault="00540443" w:rsidP="00FF35BA">
            <w:pPr>
              <w:rPr>
                <w:rFonts w:ascii="Arial" w:hAnsi="Arial" w:cs="Arial"/>
                <w:sz w:val="22"/>
                <w:szCs w:val="22"/>
              </w:rPr>
            </w:pPr>
          </w:p>
        </w:tc>
        <w:tc>
          <w:tcPr>
            <w:tcW w:w="2516" w:type="pct"/>
            <w:shd w:val="clear" w:color="auto" w:fill="auto"/>
          </w:tcPr>
          <w:p w14:paraId="6E1C596F" w14:textId="77777777" w:rsidR="00540443" w:rsidRPr="00412AC2" w:rsidRDefault="00A37490" w:rsidP="00412AC2">
            <w:pPr>
              <w:ind w:left="388" w:hanging="388"/>
              <w:rPr>
                <w:rStyle w:val="How2RateChar"/>
                <w:rFonts w:eastAsia="Palatino Linotype"/>
                <w:sz w:val="22"/>
                <w:szCs w:val="22"/>
              </w:rPr>
            </w:pPr>
            <w:r w:rsidRPr="003C2222">
              <w:rPr>
                <w:rStyle w:val="How2RateChar"/>
                <w:rFonts w:eastAsia="Palatino Linotype"/>
                <w:sz w:val="22"/>
                <w:szCs w:val="22"/>
              </w:rPr>
              <w:fldChar w:fldCharType="begin">
                <w:ffData>
                  <w:name w:val="Check60"/>
                  <w:enabled/>
                  <w:calcOnExit w:val="0"/>
                  <w:checkBox>
                    <w:sizeAuto/>
                    <w:default w:val="0"/>
                  </w:checkBox>
                </w:ffData>
              </w:fldChar>
            </w:r>
            <w:bookmarkStart w:id="74" w:name="Check60"/>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74"/>
            <w:r w:rsidRPr="003C2222">
              <w:rPr>
                <w:rStyle w:val="How2RateChar"/>
                <w:rFonts w:eastAsia="Palatino Linotype"/>
                <w:sz w:val="22"/>
                <w:szCs w:val="22"/>
              </w:rPr>
              <w:t xml:space="preserve">  </w:t>
            </w:r>
            <w:r w:rsidR="00540443" w:rsidRPr="003C2222">
              <w:rPr>
                <w:rStyle w:val="How2RateChar"/>
                <w:rFonts w:eastAsia="Palatino Linotype"/>
                <w:sz w:val="22"/>
                <w:szCs w:val="22"/>
              </w:rPr>
              <w:t>A statement of the</w:t>
            </w:r>
            <w:r w:rsidR="00540443" w:rsidRPr="00412AC2">
              <w:rPr>
                <w:rStyle w:val="How2RateChar"/>
                <w:rFonts w:eastAsia="Palatino Linotype"/>
                <w:sz w:val="22"/>
                <w:szCs w:val="22"/>
              </w:rPr>
              <w:t xml:space="preserve"> </w:t>
            </w:r>
            <w:r w:rsidR="00540443" w:rsidRPr="003C2222">
              <w:rPr>
                <w:rStyle w:val="How2RateChar"/>
                <w:rFonts w:eastAsia="Palatino Linotype"/>
                <w:sz w:val="22"/>
                <w:szCs w:val="22"/>
              </w:rPr>
              <w:t>recommended action</w:t>
            </w:r>
          </w:p>
          <w:p w14:paraId="509FED7C" w14:textId="77777777" w:rsidR="00540443" w:rsidRPr="00412AC2" w:rsidRDefault="00412AC2" w:rsidP="00412AC2">
            <w:pPr>
              <w:ind w:left="388" w:hanging="388"/>
              <w:rPr>
                <w:rStyle w:val="How2RateChar"/>
                <w:rFonts w:eastAsia="Palatino Linotype"/>
                <w:sz w:val="22"/>
                <w:szCs w:val="22"/>
              </w:rPr>
            </w:pPr>
            <w:r>
              <w:rPr>
                <w:rStyle w:val="How2RateChar"/>
                <w:rFonts w:eastAsia="Palatino Linotype"/>
                <w:sz w:val="22"/>
                <w:szCs w:val="22"/>
              </w:rPr>
              <w:fldChar w:fldCharType="begin">
                <w:ffData>
                  <w:name w:val="Check87"/>
                  <w:enabled/>
                  <w:calcOnExit w:val="0"/>
                  <w:checkBox>
                    <w:sizeAuto/>
                    <w:default w:val="0"/>
                  </w:checkBox>
                </w:ffData>
              </w:fldChar>
            </w:r>
            <w:bookmarkStart w:id="75" w:name="Check87"/>
            <w:r>
              <w:rPr>
                <w:rStyle w:val="How2RateChar"/>
                <w:rFonts w:eastAsia="Palatino Linotype"/>
                <w:sz w:val="22"/>
                <w:szCs w:val="22"/>
              </w:rPr>
              <w:instrText xml:space="preserve"> FORMCHECKBOX </w:instrText>
            </w:r>
            <w:r>
              <w:rPr>
                <w:rStyle w:val="How2RateChar"/>
                <w:rFonts w:eastAsia="Palatino Linotype"/>
                <w:sz w:val="22"/>
                <w:szCs w:val="22"/>
              </w:rPr>
            </w:r>
            <w:r>
              <w:rPr>
                <w:rStyle w:val="How2RateChar"/>
                <w:rFonts w:eastAsia="Palatino Linotype"/>
                <w:sz w:val="22"/>
                <w:szCs w:val="22"/>
              </w:rPr>
              <w:fldChar w:fldCharType="end"/>
            </w:r>
            <w:bookmarkEnd w:id="75"/>
            <w:r>
              <w:rPr>
                <w:rStyle w:val="How2RateChar"/>
                <w:rFonts w:eastAsia="Palatino Linotype"/>
                <w:sz w:val="22"/>
                <w:szCs w:val="22"/>
              </w:rPr>
              <w:t xml:space="preserve">  </w:t>
            </w:r>
            <w:r w:rsidR="00540443" w:rsidRPr="003C2222">
              <w:rPr>
                <w:rStyle w:val="How2RateChar"/>
                <w:rFonts w:eastAsia="Palatino Linotype"/>
                <w:sz w:val="22"/>
                <w:szCs w:val="22"/>
              </w:rPr>
              <w:t>Intent or purpose of the recommended action (e.g., to improve quality of life, to decrease side effects)</w:t>
            </w:r>
          </w:p>
          <w:p w14:paraId="2266991F" w14:textId="77777777" w:rsidR="00540443" w:rsidRPr="00412AC2" w:rsidRDefault="00A37490" w:rsidP="00412AC2">
            <w:pPr>
              <w:ind w:left="388" w:hanging="388"/>
              <w:rPr>
                <w:rStyle w:val="How2RateChar"/>
                <w:rFonts w:eastAsia="Palatino Linotype"/>
                <w:sz w:val="22"/>
                <w:szCs w:val="22"/>
              </w:rPr>
            </w:pPr>
            <w:r w:rsidRPr="003C2222">
              <w:rPr>
                <w:rStyle w:val="How2RateChar"/>
                <w:rFonts w:eastAsia="Palatino Linotype"/>
                <w:sz w:val="22"/>
                <w:szCs w:val="22"/>
              </w:rPr>
              <w:fldChar w:fldCharType="begin">
                <w:ffData>
                  <w:name w:val="Check61"/>
                  <w:enabled/>
                  <w:calcOnExit w:val="0"/>
                  <w:checkBox>
                    <w:sizeAuto/>
                    <w:default w:val="0"/>
                  </w:checkBox>
                </w:ffData>
              </w:fldChar>
            </w:r>
            <w:bookmarkStart w:id="76" w:name="Check61"/>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76"/>
            <w:r w:rsidRPr="003C2222">
              <w:rPr>
                <w:rStyle w:val="How2RateChar"/>
                <w:rFonts w:eastAsia="Palatino Linotype"/>
                <w:sz w:val="22"/>
                <w:szCs w:val="22"/>
              </w:rPr>
              <w:t xml:space="preserve">  </w:t>
            </w:r>
            <w:r w:rsidR="00540443" w:rsidRPr="003C2222">
              <w:rPr>
                <w:rStyle w:val="How2RateChar"/>
                <w:rFonts w:eastAsia="Palatino Linotype"/>
                <w:sz w:val="22"/>
                <w:szCs w:val="22"/>
              </w:rPr>
              <w:t>Relevant population (e.g., patients, public)</w:t>
            </w:r>
          </w:p>
          <w:p w14:paraId="550D0364" w14:textId="77777777" w:rsidR="00540443" w:rsidRPr="00412AC2" w:rsidRDefault="00A37490" w:rsidP="00412AC2">
            <w:pPr>
              <w:ind w:left="388" w:hanging="388"/>
              <w:rPr>
                <w:rStyle w:val="How2RateChar"/>
                <w:rFonts w:eastAsia="Palatino Linotype"/>
                <w:sz w:val="22"/>
                <w:szCs w:val="22"/>
              </w:rPr>
            </w:pPr>
            <w:r w:rsidRPr="003C2222">
              <w:rPr>
                <w:rStyle w:val="How2RateChar"/>
                <w:rFonts w:eastAsia="Palatino Linotype"/>
                <w:sz w:val="22"/>
                <w:szCs w:val="22"/>
              </w:rPr>
              <w:fldChar w:fldCharType="begin">
                <w:ffData>
                  <w:name w:val="Check62"/>
                  <w:enabled/>
                  <w:calcOnExit w:val="0"/>
                  <w:checkBox>
                    <w:sizeAuto/>
                    <w:default w:val="0"/>
                  </w:checkBox>
                </w:ffData>
              </w:fldChar>
            </w:r>
            <w:bookmarkStart w:id="77" w:name="Check62"/>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77"/>
            <w:r w:rsidRPr="003C2222">
              <w:rPr>
                <w:rStyle w:val="How2RateChar"/>
                <w:rFonts w:eastAsia="Palatino Linotype"/>
                <w:sz w:val="22"/>
                <w:szCs w:val="22"/>
              </w:rPr>
              <w:t xml:space="preserve">  </w:t>
            </w:r>
            <w:r w:rsidR="00540443" w:rsidRPr="003C2222">
              <w:rPr>
                <w:rStyle w:val="How2RateChar"/>
                <w:rFonts w:eastAsia="Palatino Linotype"/>
                <w:sz w:val="22"/>
                <w:szCs w:val="22"/>
              </w:rPr>
              <w:t>Caveats or qualifying statements, if relevant (e.g., patients or conditions for whom the recommendations would not apply)</w:t>
            </w:r>
          </w:p>
          <w:p w14:paraId="6F47F7F4" w14:textId="77777777" w:rsidR="00540443" w:rsidRPr="003C2222" w:rsidRDefault="00A37490" w:rsidP="00412AC2">
            <w:pPr>
              <w:ind w:left="388" w:hanging="388"/>
              <w:rPr>
                <w:rFonts w:ascii="Arial" w:hAnsi="Arial" w:cs="Arial"/>
                <w:color w:val="000000"/>
                <w:sz w:val="22"/>
                <w:szCs w:val="22"/>
              </w:rPr>
            </w:pPr>
            <w:r w:rsidRPr="00412AC2">
              <w:rPr>
                <w:rStyle w:val="How2RateChar"/>
                <w:rFonts w:eastAsia="Palatino Linotype"/>
                <w:sz w:val="22"/>
                <w:szCs w:val="22"/>
              </w:rPr>
              <w:fldChar w:fldCharType="begin">
                <w:ffData>
                  <w:name w:val="Check63"/>
                  <w:enabled/>
                  <w:calcOnExit w:val="0"/>
                  <w:checkBox>
                    <w:sizeAuto/>
                    <w:default w:val="0"/>
                  </w:checkBox>
                </w:ffData>
              </w:fldChar>
            </w:r>
            <w:bookmarkStart w:id="78" w:name="Check63"/>
            <w:r w:rsidRPr="00412AC2">
              <w:rPr>
                <w:rStyle w:val="How2RateChar"/>
                <w:rFonts w:eastAsia="Palatino Linotype"/>
                <w:sz w:val="22"/>
                <w:szCs w:val="22"/>
              </w:rPr>
              <w:instrText xml:space="preserve"> FORMCHECKBOX </w:instrText>
            </w:r>
            <w:r w:rsidRPr="00412AC2">
              <w:rPr>
                <w:rStyle w:val="How2RateChar"/>
                <w:rFonts w:eastAsia="Palatino Linotype"/>
                <w:sz w:val="22"/>
                <w:szCs w:val="22"/>
              </w:rPr>
            </w:r>
            <w:r w:rsidRPr="00412AC2">
              <w:rPr>
                <w:rStyle w:val="How2RateChar"/>
                <w:rFonts w:eastAsia="Palatino Linotype"/>
                <w:sz w:val="22"/>
                <w:szCs w:val="22"/>
              </w:rPr>
              <w:fldChar w:fldCharType="end"/>
            </w:r>
            <w:bookmarkEnd w:id="78"/>
            <w:r w:rsidRPr="00412AC2">
              <w:rPr>
                <w:rStyle w:val="How2RateChar"/>
                <w:rFonts w:eastAsia="Palatino Linotype"/>
                <w:sz w:val="22"/>
                <w:szCs w:val="22"/>
              </w:rPr>
              <w:t xml:space="preserve">  </w:t>
            </w:r>
            <w:r w:rsidR="00540443" w:rsidRPr="00412AC2">
              <w:rPr>
                <w:rStyle w:val="How2RateChar"/>
                <w:rFonts w:eastAsia="Palatino Linotype"/>
                <w:sz w:val="22"/>
                <w:szCs w:val="22"/>
              </w:rPr>
              <w:t>If there is uncertainty about the best care option(s), the uncertainty should be stated in the guideline</w:t>
            </w:r>
          </w:p>
        </w:tc>
        <w:tc>
          <w:tcPr>
            <w:tcW w:w="380" w:type="pct"/>
            <w:shd w:val="clear" w:color="auto" w:fill="auto"/>
          </w:tcPr>
          <w:p w14:paraId="370049AC" w14:textId="77777777" w:rsidR="00540443" w:rsidRPr="003C2222" w:rsidRDefault="00DE0FB5" w:rsidP="003C2222">
            <w:pPr>
              <w:pStyle w:val="ListParagraph"/>
              <w:autoSpaceDE w:val="0"/>
              <w:autoSpaceDN w:val="0"/>
              <w:adjustRightInd w:val="0"/>
              <w:ind w:left="-108"/>
              <w:rPr>
                <w:rStyle w:val="How2RateChar"/>
                <w:rFonts w:eastAsia="Palatino Linotype"/>
              </w:rPr>
            </w:pPr>
            <w:r w:rsidRPr="003C2222">
              <w:rPr>
                <w:rStyle w:val="How2RateChar"/>
                <w:rFonts w:eastAsia="Palatino Linotype"/>
              </w:rPr>
              <w:fldChar w:fldCharType="begin">
                <w:ffData>
                  <w:name w:val="Text15"/>
                  <w:enabled/>
                  <w:calcOnExit w:val="0"/>
                  <w:textInput/>
                </w:ffData>
              </w:fldChar>
            </w:r>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bookmarkStart w:id="79" w:name="_GoBack"/>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bookmarkEnd w:id="79"/>
            <w:r w:rsidRPr="003C2222">
              <w:rPr>
                <w:rStyle w:val="How2RateChar"/>
                <w:rFonts w:eastAsia="Palatino Linotype"/>
              </w:rPr>
              <w:fldChar w:fldCharType="end"/>
            </w:r>
            <w:bookmarkEnd w:id="73"/>
          </w:p>
        </w:tc>
      </w:tr>
      <w:tr w:rsidR="00540443" w:rsidRPr="003C2222" w14:paraId="6DC0F7A9" w14:textId="77777777" w:rsidTr="003C2222">
        <w:trPr>
          <w:trHeight w:val="308"/>
        </w:trPr>
        <w:tc>
          <w:tcPr>
            <w:tcW w:w="2104" w:type="pct"/>
            <w:shd w:val="clear" w:color="auto" w:fill="auto"/>
          </w:tcPr>
          <w:p w14:paraId="0D425262" w14:textId="77777777" w:rsidR="00540443" w:rsidRPr="003C2222" w:rsidRDefault="00540443" w:rsidP="00FF35BA">
            <w:pPr>
              <w:rPr>
                <w:rFonts w:ascii="Arial" w:hAnsi="Arial" w:cs="Arial"/>
                <w:b/>
                <w:sz w:val="22"/>
                <w:szCs w:val="22"/>
              </w:rPr>
            </w:pPr>
            <w:r w:rsidRPr="003C2222">
              <w:rPr>
                <w:rFonts w:ascii="Arial" w:hAnsi="Arial" w:cs="Arial"/>
                <w:b/>
                <w:sz w:val="22"/>
                <w:szCs w:val="22"/>
              </w:rPr>
              <w:t>16. MANAGEMENT OPTIONS</w:t>
            </w:r>
          </w:p>
          <w:p w14:paraId="445F34B8" w14:textId="77777777" w:rsidR="00540443" w:rsidRPr="003C2222" w:rsidRDefault="00540443" w:rsidP="00FF35BA">
            <w:pPr>
              <w:rPr>
                <w:rFonts w:ascii="Arial" w:hAnsi="Arial" w:cs="Arial"/>
                <w:i/>
                <w:sz w:val="22"/>
                <w:szCs w:val="22"/>
              </w:rPr>
            </w:pPr>
            <w:r w:rsidRPr="003C2222">
              <w:rPr>
                <w:rFonts w:ascii="Arial" w:hAnsi="Arial" w:cs="Arial"/>
                <w:bCs/>
                <w:i/>
                <w:sz w:val="22"/>
                <w:szCs w:val="22"/>
              </w:rPr>
              <w:t xml:space="preserve">Describe the different options for managing the condition or health issue. </w:t>
            </w:r>
          </w:p>
        </w:tc>
        <w:tc>
          <w:tcPr>
            <w:tcW w:w="2516" w:type="pct"/>
            <w:shd w:val="clear" w:color="auto" w:fill="auto"/>
          </w:tcPr>
          <w:p w14:paraId="13765CC0" w14:textId="77777777" w:rsidR="00540443" w:rsidRPr="00412AC2" w:rsidRDefault="00A37490" w:rsidP="00412AC2">
            <w:pPr>
              <w:ind w:left="388" w:hanging="388"/>
              <w:rPr>
                <w:rStyle w:val="How2RateChar"/>
                <w:rFonts w:eastAsia="Palatino Linotype"/>
                <w:sz w:val="22"/>
                <w:szCs w:val="22"/>
              </w:rPr>
            </w:pPr>
            <w:r w:rsidRPr="003C2222">
              <w:rPr>
                <w:rStyle w:val="How2RateChar"/>
                <w:rFonts w:eastAsia="Palatino Linotype"/>
                <w:sz w:val="22"/>
                <w:szCs w:val="22"/>
              </w:rPr>
              <w:fldChar w:fldCharType="begin">
                <w:ffData>
                  <w:name w:val="Check64"/>
                  <w:enabled/>
                  <w:calcOnExit w:val="0"/>
                  <w:checkBox>
                    <w:sizeAuto/>
                    <w:default w:val="0"/>
                  </w:checkBox>
                </w:ffData>
              </w:fldChar>
            </w:r>
            <w:bookmarkStart w:id="80" w:name="Check6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80"/>
            <w:r w:rsidRPr="003C2222">
              <w:rPr>
                <w:rStyle w:val="How2RateChar"/>
                <w:rFonts w:eastAsia="Palatino Linotype"/>
                <w:sz w:val="22"/>
                <w:szCs w:val="22"/>
              </w:rPr>
              <w:t xml:space="preserve">  </w:t>
            </w:r>
            <w:r w:rsidR="00540443" w:rsidRPr="003C2222">
              <w:rPr>
                <w:rStyle w:val="How2RateChar"/>
                <w:rFonts w:eastAsia="Palatino Linotype"/>
                <w:sz w:val="22"/>
                <w:szCs w:val="22"/>
              </w:rPr>
              <w:t>Description of management options</w:t>
            </w:r>
          </w:p>
          <w:p w14:paraId="3ED0E66D" w14:textId="77777777" w:rsidR="00540443" w:rsidRPr="00412AC2" w:rsidRDefault="00A37490" w:rsidP="00412AC2">
            <w:pPr>
              <w:ind w:left="388" w:hanging="388"/>
              <w:rPr>
                <w:rStyle w:val="How2RateChar"/>
                <w:rFonts w:eastAsia="Palatino Linotype"/>
                <w:sz w:val="22"/>
                <w:szCs w:val="22"/>
              </w:rPr>
            </w:pPr>
            <w:r w:rsidRPr="003C2222">
              <w:rPr>
                <w:rStyle w:val="How2RateChar"/>
                <w:rFonts w:eastAsia="Palatino Linotype"/>
                <w:sz w:val="22"/>
                <w:szCs w:val="22"/>
              </w:rPr>
              <w:fldChar w:fldCharType="begin">
                <w:ffData>
                  <w:name w:val="Check65"/>
                  <w:enabled/>
                  <w:calcOnExit w:val="0"/>
                  <w:checkBox>
                    <w:sizeAuto/>
                    <w:default w:val="0"/>
                  </w:checkBox>
                </w:ffData>
              </w:fldChar>
            </w:r>
            <w:bookmarkStart w:id="81" w:name="Check6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81"/>
            <w:r w:rsidRPr="003C2222">
              <w:rPr>
                <w:rStyle w:val="How2RateChar"/>
                <w:rFonts w:eastAsia="Palatino Linotype"/>
                <w:sz w:val="22"/>
                <w:szCs w:val="22"/>
              </w:rPr>
              <w:t xml:space="preserve">  </w:t>
            </w:r>
            <w:r w:rsidR="00540443" w:rsidRPr="003C2222">
              <w:rPr>
                <w:rStyle w:val="How2RateChar"/>
                <w:rFonts w:eastAsia="Palatino Linotype"/>
                <w:sz w:val="22"/>
                <w:szCs w:val="22"/>
              </w:rPr>
              <w:t>Population or clinical situation most appropriate to each option</w:t>
            </w:r>
          </w:p>
        </w:tc>
        <w:tc>
          <w:tcPr>
            <w:tcW w:w="380" w:type="pct"/>
            <w:shd w:val="clear" w:color="auto" w:fill="auto"/>
          </w:tcPr>
          <w:p w14:paraId="6F24B1AC"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16"/>
                  <w:enabled/>
                  <w:calcOnExit w:val="0"/>
                  <w:textInput/>
                </w:ffData>
              </w:fldChar>
            </w:r>
            <w:bookmarkStart w:id="82" w:name="Text16"/>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82"/>
          </w:p>
        </w:tc>
      </w:tr>
      <w:tr w:rsidR="00540443" w:rsidRPr="003C2222" w14:paraId="3CD35518" w14:textId="77777777" w:rsidTr="003C2222">
        <w:trPr>
          <w:trHeight w:val="308"/>
        </w:trPr>
        <w:tc>
          <w:tcPr>
            <w:tcW w:w="2104" w:type="pct"/>
            <w:shd w:val="clear" w:color="auto" w:fill="auto"/>
          </w:tcPr>
          <w:p w14:paraId="1EEA090E" w14:textId="77777777" w:rsidR="00540443" w:rsidRPr="003C2222" w:rsidRDefault="00540443" w:rsidP="00FF35BA">
            <w:pPr>
              <w:rPr>
                <w:rFonts w:ascii="Arial" w:hAnsi="Arial" w:cs="Arial"/>
                <w:b/>
                <w:sz w:val="22"/>
                <w:szCs w:val="22"/>
              </w:rPr>
            </w:pPr>
            <w:r w:rsidRPr="003C2222">
              <w:rPr>
                <w:rFonts w:ascii="Arial" w:hAnsi="Arial" w:cs="Arial"/>
                <w:b/>
                <w:sz w:val="22"/>
                <w:szCs w:val="22"/>
              </w:rPr>
              <w:t>17. IDENTIFIABLE KEY RECOMMENDATIONS</w:t>
            </w:r>
          </w:p>
          <w:p w14:paraId="136A1EE7" w14:textId="77777777" w:rsidR="00540443" w:rsidRPr="003C2222" w:rsidRDefault="00540443" w:rsidP="003C2222">
            <w:pPr>
              <w:ind w:left="90"/>
              <w:rPr>
                <w:rFonts w:ascii="Arial" w:hAnsi="Arial" w:cs="Arial"/>
                <w:bCs/>
                <w:i/>
                <w:sz w:val="22"/>
                <w:szCs w:val="22"/>
              </w:rPr>
            </w:pPr>
            <w:r w:rsidRPr="003C2222">
              <w:rPr>
                <w:rFonts w:ascii="Arial" w:hAnsi="Arial" w:cs="Arial"/>
                <w:bCs/>
                <w:i/>
                <w:sz w:val="22"/>
                <w:szCs w:val="22"/>
              </w:rPr>
              <w:t xml:space="preserve">Present the key recommendations so that they are easy to identify. </w:t>
            </w:r>
          </w:p>
        </w:tc>
        <w:tc>
          <w:tcPr>
            <w:tcW w:w="2516" w:type="pct"/>
            <w:shd w:val="clear" w:color="auto" w:fill="auto"/>
          </w:tcPr>
          <w:p w14:paraId="69303BF6" w14:textId="77777777" w:rsidR="00540443" w:rsidRPr="00412AC2" w:rsidRDefault="00A37490" w:rsidP="00412AC2">
            <w:pPr>
              <w:ind w:left="388" w:hanging="388"/>
              <w:rPr>
                <w:rStyle w:val="How2RateChar"/>
                <w:rFonts w:eastAsia="Palatino Linotype"/>
                <w:sz w:val="22"/>
                <w:szCs w:val="22"/>
              </w:rPr>
            </w:pPr>
            <w:r w:rsidRPr="00412AC2">
              <w:rPr>
                <w:rStyle w:val="How2RateChar"/>
                <w:rFonts w:eastAsia="Palatino Linotype"/>
                <w:sz w:val="22"/>
                <w:szCs w:val="22"/>
              </w:rPr>
              <w:fldChar w:fldCharType="begin">
                <w:ffData>
                  <w:name w:val="Check66"/>
                  <w:enabled/>
                  <w:calcOnExit w:val="0"/>
                  <w:checkBox>
                    <w:sizeAuto/>
                    <w:default w:val="0"/>
                  </w:checkBox>
                </w:ffData>
              </w:fldChar>
            </w:r>
            <w:bookmarkStart w:id="83" w:name="Check66"/>
            <w:r w:rsidRPr="00412AC2">
              <w:rPr>
                <w:rStyle w:val="How2RateChar"/>
                <w:rFonts w:eastAsia="Palatino Linotype"/>
                <w:sz w:val="22"/>
                <w:szCs w:val="22"/>
              </w:rPr>
              <w:instrText xml:space="preserve"> FORMCHECKBOX </w:instrText>
            </w:r>
            <w:r w:rsidRPr="00412AC2">
              <w:rPr>
                <w:rStyle w:val="How2RateChar"/>
                <w:rFonts w:eastAsia="Palatino Linotype"/>
                <w:sz w:val="22"/>
                <w:szCs w:val="22"/>
              </w:rPr>
            </w:r>
            <w:r w:rsidRPr="00412AC2">
              <w:rPr>
                <w:rStyle w:val="How2RateChar"/>
                <w:rFonts w:eastAsia="Palatino Linotype"/>
                <w:sz w:val="22"/>
                <w:szCs w:val="22"/>
              </w:rPr>
              <w:fldChar w:fldCharType="end"/>
            </w:r>
            <w:bookmarkEnd w:id="83"/>
            <w:r w:rsidRPr="00412AC2">
              <w:rPr>
                <w:rStyle w:val="How2RateChar"/>
                <w:rFonts w:eastAsia="Palatino Linotype"/>
                <w:sz w:val="22"/>
                <w:szCs w:val="22"/>
              </w:rPr>
              <w:t xml:space="preserve">  </w:t>
            </w:r>
            <w:r w:rsidR="00540443" w:rsidRPr="00412AC2">
              <w:rPr>
                <w:rStyle w:val="How2RateChar"/>
                <w:rFonts w:eastAsia="Palatino Linotype"/>
                <w:sz w:val="22"/>
                <w:szCs w:val="22"/>
              </w:rPr>
              <w:t>Recommendations in a summarized box, typed in bold, underlined, or presented as flow charts or algorithms</w:t>
            </w:r>
          </w:p>
          <w:p w14:paraId="7A794779" w14:textId="77777777" w:rsidR="00540443" w:rsidRPr="00412AC2" w:rsidRDefault="00A37490" w:rsidP="00412AC2">
            <w:pPr>
              <w:ind w:left="388" w:hanging="388"/>
              <w:rPr>
                <w:rStyle w:val="How2RateChar"/>
                <w:rFonts w:eastAsia="Palatino Linotype"/>
                <w:sz w:val="22"/>
                <w:szCs w:val="22"/>
              </w:rPr>
            </w:pPr>
            <w:r w:rsidRPr="00412AC2">
              <w:rPr>
                <w:rStyle w:val="How2RateChar"/>
                <w:rFonts w:eastAsia="Palatino Linotype"/>
                <w:sz w:val="22"/>
                <w:szCs w:val="22"/>
              </w:rPr>
              <w:fldChar w:fldCharType="begin">
                <w:ffData>
                  <w:name w:val="Check67"/>
                  <w:enabled/>
                  <w:calcOnExit w:val="0"/>
                  <w:checkBox>
                    <w:sizeAuto/>
                    <w:default w:val="0"/>
                  </w:checkBox>
                </w:ffData>
              </w:fldChar>
            </w:r>
            <w:bookmarkStart w:id="84" w:name="Check67"/>
            <w:r w:rsidRPr="00412AC2">
              <w:rPr>
                <w:rStyle w:val="How2RateChar"/>
                <w:rFonts w:eastAsia="Palatino Linotype"/>
                <w:sz w:val="22"/>
                <w:szCs w:val="22"/>
              </w:rPr>
              <w:instrText xml:space="preserve"> FORMCHECKBOX </w:instrText>
            </w:r>
            <w:r w:rsidRPr="00412AC2">
              <w:rPr>
                <w:rStyle w:val="How2RateChar"/>
                <w:rFonts w:eastAsia="Palatino Linotype"/>
                <w:sz w:val="22"/>
                <w:szCs w:val="22"/>
              </w:rPr>
            </w:r>
            <w:r w:rsidRPr="00412AC2">
              <w:rPr>
                <w:rStyle w:val="How2RateChar"/>
                <w:rFonts w:eastAsia="Palatino Linotype"/>
                <w:sz w:val="22"/>
                <w:szCs w:val="22"/>
              </w:rPr>
              <w:fldChar w:fldCharType="end"/>
            </w:r>
            <w:bookmarkEnd w:id="84"/>
            <w:r w:rsidRPr="00412AC2">
              <w:rPr>
                <w:rStyle w:val="How2RateChar"/>
                <w:rFonts w:eastAsia="Palatino Linotype"/>
                <w:sz w:val="22"/>
                <w:szCs w:val="22"/>
              </w:rPr>
              <w:t xml:space="preserve">  </w:t>
            </w:r>
            <w:r w:rsidR="00540443" w:rsidRPr="00412AC2">
              <w:rPr>
                <w:rStyle w:val="How2RateChar"/>
                <w:rFonts w:eastAsia="Palatino Linotype"/>
                <w:sz w:val="22"/>
                <w:szCs w:val="22"/>
              </w:rPr>
              <w:t>Specific recommendations grouped together in one section</w:t>
            </w:r>
          </w:p>
        </w:tc>
        <w:tc>
          <w:tcPr>
            <w:tcW w:w="380" w:type="pct"/>
            <w:shd w:val="clear" w:color="auto" w:fill="auto"/>
          </w:tcPr>
          <w:p w14:paraId="19B7D782" w14:textId="77777777" w:rsidR="00540443" w:rsidRPr="003C2222" w:rsidRDefault="00DE0FB5" w:rsidP="003C2222">
            <w:pPr>
              <w:pStyle w:val="ListParagraph"/>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17"/>
                  <w:enabled/>
                  <w:calcOnExit w:val="0"/>
                  <w:textInput/>
                </w:ffData>
              </w:fldChar>
            </w:r>
            <w:bookmarkStart w:id="85" w:name="Text17"/>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85"/>
          </w:p>
        </w:tc>
      </w:tr>
      <w:tr w:rsidR="002B67F1" w:rsidRPr="003C2222" w14:paraId="103E2E96" w14:textId="77777777" w:rsidTr="003C2222">
        <w:trPr>
          <w:trHeight w:val="308"/>
        </w:trPr>
        <w:tc>
          <w:tcPr>
            <w:tcW w:w="5000" w:type="pct"/>
            <w:gridSpan w:val="3"/>
            <w:shd w:val="clear" w:color="auto" w:fill="A0C3E3"/>
            <w:vAlign w:val="center"/>
          </w:tcPr>
          <w:p w14:paraId="12743C68" w14:textId="77777777" w:rsidR="002B67F1" w:rsidRPr="003C2222" w:rsidRDefault="002B67F1" w:rsidP="003C2222">
            <w:pPr>
              <w:spacing w:before="120" w:after="120"/>
              <w:rPr>
                <w:rFonts w:ascii="Arial" w:hAnsi="Arial" w:cs="Arial"/>
                <w:b/>
                <w:i/>
                <w:sz w:val="22"/>
                <w:szCs w:val="22"/>
              </w:rPr>
            </w:pPr>
            <w:r w:rsidRPr="003C2222">
              <w:rPr>
                <w:rFonts w:ascii="Arial" w:hAnsi="Arial" w:cs="Arial"/>
                <w:b/>
                <w:i/>
                <w:sz w:val="22"/>
                <w:szCs w:val="22"/>
              </w:rPr>
              <w:t>DOMAIN 5: APPLICABILITY</w:t>
            </w:r>
          </w:p>
        </w:tc>
      </w:tr>
      <w:tr w:rsidR="00540443" w:rsidRPr="003C2222" w14:paraId="5E97DE97" w14:textId="77777777" w:rsidTr="003C2222">
        <w:trPr>
          <w:trHeight w:val="308"/>
        </w:trPr>
        <w:tc>
          <w:tcPr>
            <w:tcW w:w="2104" w:type="pct"/>
            <w:shd w:val="clear" w:color="auto" w:fill="auto"/>
          </w:tcPr>
          <w:p w14:paraId="3C8DEAF0" w14:textId="77777777" w:rsidR="00540443" w:rsidRPr="003C2222" w:rsidRDefault="00540443" w:rsidP="00FF35BA">
            <w:pPr>
              <w:rPr>
                <w:rFonts w:ascii="Arial" w:hAnsi="Arial" w:cs="Arial"/>
                <w:b/>
                <w:sz w:val="22"/>
                <w:szCs w:val="22"/>
              </w:rPr>
            </w:pPr>
            <w:r w:rsidRPr="003C2222">
              <w:rPr>
                <w:rFonts w:ascii="Arial" w:hAnsi="Arial" w:cs="Arial"/>
                <w:b/>
                <w:sz w:val="22"/>
                <w:szCs w:val="22"/>
              </w:rPr>
              <w:t>1</w:t>
            </w:r>
            <w:bookmarkStart w:id="86" w:name="Text18"/>
            <w:r w:rsidRPr="003C2222">
              <w:rPr>
                <w:rFonts w:ascii="Arial" w:hAnsi="Arial" w:cs="Arial"/>
                <w:b/>
                <w:sz w:val="22"/>
                <w:szCs w:val="22"/>
              </w:rPr>
              <w:t>8. FACILITATORS AND BARRIERS TO APPLICATION</w:t>
            </w:r>
          </w:p>
          <w:p w14:paraId="2B7AC6BD"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 xml:space="preserve">Describe the facilitators and barriers to the guideline’s application. </w:t>
            </w:r>
          </w:p>
          <w:p w14:paraId="20271A6D" w14:textId="77777777" w:rsidR="00540443" w:rsidRPr="003C2222" w:rsidRDefault="00540443" w:rsidP="00FF35BA">
            <w:pPr>
              <w:rPr>
                <w:rFonts w:ascii="Arial" w:hAnsi="Arial" w:cs="Arial"/>
                <w:sz w:val="22"/>
                <w:szCs w:val="22"/>
              </w:rPr>
            </w:pPr>
          </w:p>
        </w:tc>
        <w:tc>
          <w:tcPr>
            <w:tcW w:w="2516" w:type="pct"/>
            <w:shd w:val="clear" w:color="auto" w:fill="auto"/>
          </w:tcPr>
          <w:p w14:paraId="172D924E" w14:textId="77777777" w:rsidR="00540443" w:rsidRPr="003C2222" w:rsidRDefault="00A37490"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68"/>
                  <w:enabled/>
                  <w:calcOnExit w:val="0"/>
                  <w:checkBox>
                    <w:sizeAuto/>
                    <w:default w:val="0"/>
                  </w:checkBox>
                </w:ffData>
              </w:fldChar>
            </w:r>
            <w:bookmarkStart w:id="87" w:name="Check68"/>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87"/>
            <w:r w:rsidRPr="003C2222">
              <w:rPr>
                <w:rStyle w:val="How2RateChar"/>
                <w:rFonts w:eastAsia="Palatino Linotype"/>
                <w:sz w:val="22"/>
                <w:szCs w:val="22"/>
              </w:rPr>
              <w:t xml:space="preserve">  </w:t>
            </w:r>
            <w:r w:rsidR="00540443" w:rsidRPr="003C2222">
              <w:rPr>
                <w:rStyle w:val="How2RateChar"/>
                <w:rFonts w:eastAsia="Palatino Linotype"/>
                <w:sz w:val="22"/>
                <w:szCs w:val="22"/>
              </w:rPr>
              <w:t>Types of facilitators and barriers that were considered</w:t>
            </w:r>
          </w:p>
          <w:p w14:paraId="4A52717C" w14:textId="77777777" w:rsidR="00540443" w:rsidRPr="003C2222" w:rsidRDefault="00A37490"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69"/>
                  <w:enabled/>
                  <w:calcOnExit w:val="0"/>
                  <w:checkBox>
                    <w:sizeAuto/>
                    <w:default w:val="0"/>
                  </w:checkBox>
                </w:ffData>
              </w:fldChar>
            </w:r>
            <w:bookmarkStart w:id="88" w:name="Check69"/>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88"/>
            <w:r w:rsidRPr="003C2222">
              <w:rPr>
                <w:rStyle w:val="How2RateChar"/>
                <w:rFonts w:eastAsia="Palatino Linotype"/>
                <w:sz w:val="22"/>
                <w:szCs w:val="22"/>
              </w:rPr>
              <w:t xml:space="preserve">  </w:t>
            </w:r>
            <w:r w:rsidR="00540443" w:rsidRPr="003C2222">
              <w:rPr>
                <w:rStyle w:val="How2RateChar"/>
                <w:rFonts w:eastAsia="Palatino Linotype"/>
                <w:sz w:val="22"/>
                <w:szCs w:val="22"/>
              </w:rPr>
              <w:t>Methods by which information regarding the facilitators and barriers to implementing recommendations were sought (e.g., feedback from key stakeholders, pilot testing of guidelines before widespread implementation)</w:t>
            </w:r>
          </w:p>
          <w:p w14:paraId="57D86FE5" w14:textId="77777777" w:rsidR="00540443" w:rsidRPr="003C2222" w:rsidRDefault="00A37490" w:rsidP="003C2222">
            <w:pPr>
              <w:ind w:left="388" w:hanging="388"/>
              <w:rPr>
                <w:rStyle w:val="How2RateChar"/>
                <w:rFonts w:eastAsia="HGS明朝E"/>
                <w:sz w:val="22"/>
                <w:szCs w:val="22"/>
              </w:rPr>
            </w:pPr>
            <w:r w:rsidRPr="003C2222">
              <w:rPr>
                <w:rStyle w:val="How2RateChar"/>
                <w:rFonts w:eastAsia="Palatino Linotype"/>
                <w:sz w:val="22"/>
                <w:szCs w:val="22"/>
              </w:rPr>
              <w:fldChar w:fldCharType="begin">
                <w:ffData>
                  <w:name w:val="Check70"/>
                  <w:enabled/>
                  <w:calcOnExit w:val="0"/>
                  <w:checkBox>
                    <w:sizeAuto/>
                    <w:default w:val="0"/>
                  </w:checkBox>
                </w:ffData>
              </w:fldChar>
            </w:r>
            <w:bookmarkStart w:id="89" w:name="Check70"/>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89"/>
            <w:r w:rsidRPr="003C2222">
              <w:rPr>
                <w:rStyle w:val="How2RateChar"/>
                <w:rFonts w:eastAsia="Palatino Linotype"/>
                <w:sz w:val="22"/>
                <w:szCs w:val="22"/>
              </w:rPr>
              <w:t xml:space="preserve">  </w:t>
            </w:r>
            <w:r w:rsidR="00540443" w:rsidRPr="003C2222">
              <w:rPr>
                <w:rStyle w:val="How2RateChar"/>
                <w:rFonts w:eastAsia="Palatino Linotype"/>
                <w:sz w:val="22"/>
                <w:szCs w:val="22"/>
              </w:rPr>
              <w:t xml:space="preserve">Information/description of the types of facilitators and barriers that emerged from the inquiry (e.g., practitioners have the skills to deliver the recommended care, sufficient equipment is not available to ensure all eligible members of the </w:t>
            </w:r>
            <w:r w:rsidR="00540443" w:rsidRPr="003C2222">
              <w:rPr>
                <w:rStyle w:val="How2RateChar"/>
                <w:rFonts w:eastAsia="Palatino Linotype"/>
                <w:sz w:val="22"/>
                <w:szCs w:val="22"/>
              </w:rPr>
              <w:lastRenderedPageBreak/>
              <w:t>population receive mammography)</w:t>
            </w:r>
          </w:p>
          <w:p w14:paraId="254999D5" w14:textId="77777777" w:rsidR="00540443" w:rsidRPr="003C2222" w:rsidRDefault="00A37490" w:rsidP="003C2222">
            <w:pPr>
              <w:ind w:left="388" w:hanging="388"/>
              <w:rPr>
                <w:rFonts w:ascii="Arial" w:hAnsi="Arial" w:cs="Arial"/>
                <w:sz w:val="22"/>
                <w:szCs w:val="22"/>
              </w:rPr>
            </w:pPr>
            <w:r w:rsidRPr="003C2222">
              <w:rPr>
                <w:rStyle w:val="How2RateChar"/>
                <w:rFonts w:eastAsia="Palatino Linotype"/>
                <w:sz w:val="22"/>
                <w:szCs w:val="22"/>
              </w:rPr>
              <w:fldChar w:fldCharType="begin">
                <w:ffData>
                  <w:name w:val="Check71"/>
                  <w:enabled/>
                  <w:calcOnExit w:val="0"/>
                  <w:checkBox>
                    <w:sizeAuto/>
                    <w:default w:val="0"/>
                  </w:checkBox>
                </w:ffData>
              </w:fldChar>
            </w:r>
            <w:bookmarkStart w:id="90" w:name="Check71"/>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90"/>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information influenced the guideline development process and/or formation of the recommendations</w:t>
            </w:r>
          </w:p>
        </w:tc>
        <w:tc>
          <w:tcPr>
            <w:tcW w:w="380" w:type="pct"/>
            <w:shd w:val="clear" w:color="auto" w:fill="auto"/>
          </w:tcPr>
          <w:p w14:paraId="139F3A9A"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lastRenderedPageBreak/>
              <w:fldChar w:fldCharType="begin">
                <w:ffData>
                  <w:name w:val="Text18"/>
                  <w:enabled/>
                  <w:calcOnExit w:val="0"/>
                  <w:textInput/>
                </w:ffData>
              </w:fldChar>
            </w:r>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86"/>
          </w:p>
        </w:tc>
      </w:tr>
      <w:tr w:rsidR="00540443" w:rsidRPr="003C2222" w14:paraId="6EA7E957" w14:textId="77777777" w:rsidTr="003C2222">
        <w:trPr>
          <w:trHeight w:val="308"/>
        </w:trPr>
        <w:tc>
          <w:tcPr>
            <w:tcW w:w="2104" w:type="pct"/>
            <w:shd w:val="clear" w:color="auto" w:fill="auto"/>
          </w:tcPr>
          <w:p w14:paraId="03432CFD" w14:textId="77777777" w:rsidR="00540443" w:rsidRPr="003C2222" w:rsidRDefault="00540443" w:rsidP="00FF35BA">
            <w:pPr>
              <w:rPr>
                <w:rFonts w:ascii="Arial" w:hAnsi="Arial" w:cs="Arial"/>
                <w:b/>
                <w:sz w:val="22"/>
                <w:szCs w:val="22"/>
              </w:rPr>
            </w:pPr>
            <w:r w:rsidRPr="003C2222">
              <w:rPr>
                <w:rFonts w:ascii="Arial" w:hAnsi="Arial" w:cs="Arial"/>
                <w:b/>
                <w:sz w:val="22"/>
                <w:szCs w:val="22"/>
              </w:rPr>
              <w:lastRenderedPageBreak/>
              <w:t>19. IMPLEMENTATION ADVICE/TOOLS</w:t>
            </w:r>
          </w:p>
          <w:p w14:paraId="43218920"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Provide advice and/or tools on how the recommendations can be applied in practice.</w:t>
            </w:r>
          </w:p>
          <w:p w14:paraId="789678B3" w14:textId="77777777" w:rsidR="00540443" w:rsidRPr="003C2222" w:rsidRDefault="00540443" w:rsidP="00FF35BA">
            <w:pPr>
              <w:rPr>
                <w:rFonts w:ascii="Arial" w:hAnsi="Arial" w:cs="Arial"/>
                <w:sz w:val="22"/>
                <w:szCs w:val="22"/>
              </w:rPr>
            </w:pPr>
          </w:p>
        </w:tc>
        <w:tc>
          <w:tcPr>
            <w:tcW w:w="2516" w:type="pct"/>
            <w:shd w:val="clear" w:color="auto" w:fill="auto"/>
          </w:tcPr>
          <w:p w14:paraId="3FA16755" w14:textId="77777777" w:rsidR="00A37490" w:rsidRPr="003C2222" w:rsidRDefault="00A37490" w:rsidP="003C2222">
            <w:pPr>
              <w:ind w:left="388" w:hanging="388"/>
              <w:rPr>
                <w:rStyle w:val="How2RateChar"/>
                <w:rFonts w:eastAsia="HGS明朝E"/>
                <w:bCs/>
                <w:sz w:val="22"/>
                <w:szCs w:val="22"/>
              </w:rPr>
            </w:pPr>
            <w:r w:rsidRPr="003C2222">
              <w:rPr>
                <w:rStyle w:val="How2RateChar"/>
                <w:rFonts w:eastAsia="HGS明朝E"/>
                <w:bCs/>
                <w:sz w:val="22"/>
                <w:szCs w:val="22"/>
              </w:rPr>
              <w:fldChar w:fldCharType="begin">
                <w:ffData>
                  <w:name w:val="Check72"/>
                  <w:enabled/>
                  <w:calcOnExit w:val="0"/>
                  <w:checkBox>
                    <w:sizeAuto/>
                    <w:default w:val="0"/>
                  </w:checkBox>
                </w:ffData>
              </w:fldChar>
            </w:r>
            <w:bookmarkStart w:id="91" w:name="Check72"/>
            <w:r w:rsidRPr="003C2222">
              <w:rPr>
                <w:rStyle w:val="How2RateChar"/>
                <w:rFonts w:eastAsia="HGS明朝E"/>
                <w:bCs/>
                <w:sz w:val="22"/>
                <w:szCs w:val="22"/>
              </w:rPr>
              <w:instrText xml:space="preserve"> FORMCHECKBOX </w:instrText>
            </w:r>
            <w:r w:rsidRPr="003C2222">
              <w:rPr>
                <w:rStyle w:val="How2RateChar"/>
                <w:rFonts w:eastAsia="HGS明朝E"/>
                <w:bCs/>
                <w:sz w:val="22"/>
                <w:szCs w:val="22"/>
              </w:rPr>
            </w:r>
            <w:r w:rsidRPr="003C2222">
              <w:rPr>
                <w:rStyle w:val="How2RateChar"/>
                <w:rFonts w:eastAsia="HGS明朝E"/>
                <w:bCs/>
                <w:sz w:val="22"/>
                <w:szCs w:val="22"/>
              </w:rPr>
              <w:fldChar w:fldCharType="end"/>
            </w:r>
            <w:bookmarkEnd w:id="91"/>
            <w:r w:rsidRPr="003C2222">
              <w:rPr>
                <w:rStyle w:val="How2RateChar"/>
                <w:rFonts w:eastAsia="HGS明朝E"/>
                <w:bCs/>
                <w:sz w:val="22"/>
                <w:szCs w:val="22"/>
              </w:rPr>
              <w:t xml:space="preserve">  </w:t>
            </w:r>
            <w:r w:rsidR="00540443" w:rsidRPr="003C2222">
              <w:rPr>
                <w:rStyle w:val="How2RateChar"/>
                <w:rFonts w:eastAsia="HGS明朝E"/>
                <w:bCs/>
                <w:sz w:val="22"/>
                <w:szCs w:val="22"/>
              </w:rPr>
              <w:t xml:space="preserve">Additional materials to support the implementation of the guideline in practice. </w:t>
            </w:r>
          </w:p>
          <w:p w14:paraId="2E060EE8" w14:textId="77777777" w:rsidR="00540443" w:rsidRPr="003C2222" w:rsidRDefault="00A37490" w:rsidP="003C2222">
            <w:pPr>
              <w:ind w:left="388" w:hanging="388"/>
              <w:rPr>
                <w:rStyle w:val="How2RateChar"/>
                <w:rFonts w:eastAsia="HGS明朝E"/>
                <w:bCs/>
                <w:sz w:val="22"/>
                <w:szCs w:val="22"/>
              </w:rPr>
            </w:pPr>
            <w:r w:rsidRPr="003C2222">
              <w:rPr>
                <w:rStyle w:val="How2RateChar"/>
                <w:rFonts w:eastAsia="HGS明朝E"/>
                <w:bCs/>
                <w:sz w:val="22"/>
                <w:szCs w:val="22"/>
              </w:rPr>
              <w:t xml:space="preserve">      </w:t>
            </w:r>
            <w:r w:rsidR="00540443" w:rsidRPr="003C2222">
              <w:rPr>
                <w:rStyle w:val="How2RateChar"/>
                <w:rFonts w:eastAsia="HGS明朝E"/>
                <w:bCs/>
                <w:sz w:val="22"/>
                <w:szCs w:val="22"/>
              </w:rPr>
              <w:t>For example:</w:t>
            </w:r>
          </w:p>
          <w:p w14:paraId="3976AAC1" w14:textId="77777777" w:rsidR="00540443" w:rsidRPr="003C2222" w:rsidRDefault="00540443" w:rsidP="003C2222">
            <w:pPr>
              <w:pStyle w:val="ListParagraph"/>
              <w:numPr>
                <w:ilvl w:val="0"/>
                <w:numId w:val="40"/>
              </w:numPr>
              <w:ind w:left="741"/>
              <w:rPr>
                <w:rStyle w:val="How2RateChar"/>
                <w:rFonts w:eastAsia="HGS明朝E"/>
                <w:bCs/>
                <w:sz w:val="22"/>
                <w:szCs w:val="22"/>
              </w:rPr>
            </w:pPr>
            <w:r w:rsidRPr="003C2222">
              <w:rPr>
                <w:rStyle w:val="How2RateChar"/>
                <w:rFonts w:eastAsia="Palatino Linotype"/>
                <w:sz w:val="22"/>
                <w:szCs w:val="22"/>
              </w:rPr>
              <w:t>Guideline summary documents</w:t>
            </w:r>
          </w:p>
          <w:p w14:paraId="18818B1A" w14:textId="77777777" w:rsidR="00540443" w:rsidRPr="003C2222" w:rsidRDefault="00540443" w:rsidP="003C2222">
            <w:pPr>
              <w:pStyle w:val="ListParagraph"/>
              <w:numPr>
                <w:ilvl w:val="0"/>
                <w:numId w:val="40"/>
              </w:numPr>
              <w:autoSpaceDE w:val="0"/>
              <w:autoSpaceDN w:val="0"/>
              <w:adjustRightInd w:val="0"/>
              <w:spacing w:before="120"/>
              <w:ind w:left="741"/>
              <w:rPr>
                <w:rStyle w:val="How2RateChar"/>
                <w:rFonts w:eastAsia="Palatino Linotype"/>
                <w:sz w:val="22"/>
                <w:szCs w:val="22"/>
              </w:rPr>
            </w:pPr>
            <w:r w:rsidRPr="003C2222">
              <w:rPr>
                <w:rStyle w:val="How2RateChar"/>
                <w:rFonts w:eastAsia="Palatino Linotype"/>
                <w:sz w:val="22"/>
                <w:szCs w:val="22"/>
              </w:rPr>
              <w:t>Links to check lists, algorithms</w:t>
            </w:r>
          </w:p>
          <w:p w14:paraId="3CC227E2" w14:textId="77777777" w:rsidR="00540443" w:rsidRPr="003C2222" w:rsidRDefault="00540443" w:rsidP="003C2222">
            <w:pPr>
              <w:pStyle w:val="ListParagraph"/>
              <w:numPr>
                <w:ilvl w:val="0"/>
                <w:numId w:val="40"/>
              </w:numPr>
              <w:ind w:left="741"/>
              <w:rPr>
                <w:rStyle w:val="How2RateChar"/>
                <w:rFonts w:eastAsia="Palatino Linotype"/>
                <w:sz w:val="22"/>
                <w:szCs w:val="22"/>
              </w:rPr>
            </w:pPr>
            <w:r w:rsidRPr="003C2222">
              <w:rPr>
                <w:rStyle w:val="How2RateChar"/>
                <w:rFonts w:eastAsia="Palatino Linotype"/>
                <w:sz w:val="22"/>
                <w:szCs w:val="22"/>
              </w:rPr>
              <w:t>Links to how-to manuals</w:t>
            </w:r>
          </w:p>
          <w:p w14:paraId="7F80CEDB" w14:textId="77777777" w:rsidR="00540443" w:rsidRPr="003C2222" w:rsidRDefault="00540443" w:rsidP="003C2222">
            <w:pPr>
              <w:pStyle w:val="ListParagraph"/>
              <w:numPr>
                <w:ilvl w:val="0"/>
                <w:numId w:val="40"/>
              </w:numPr>
              <w:ind w:left="741"/>
              <w:rPr>
                <w:rStyle w:val="How2RateChar"/>
                <w:rFonts w:eastAsia="Palatino Linotype"/>
                <w:sz w:val="22"/>
                <w:szCs w:val="22"/>
              </w:rPr>
            </w:pPr>
            <w:r w:rsidRPr="003C2222">
              <w:rPr>
                <w:rStyle w:val="How2RateChar"/>
                <w:rFonts w:eastAsia="Palatino Linotype"/>
                <w:sz w:val="22"/>
                <w:szCs w:val="22"/>
              </w:rPr>
              <w:t>Solutions linked to barrier analysis (see Item 18)</w:t>
            </w:r>
          </w:p>
          <w:p w14:paraId="0B8CABE3" w14:textId="77777777" w:rsidR="00540443" w:rsidRPr="003C2222" w:rsidRDefault="00540443" w:rsidP="003C2222">
            <w:pPr>
              <w:pStyle w:val="ListParagraph"/>
              <w:numPr>
                <w:ilvl w:val="0"/>
                <w:numId w:val="40"/>
              </w:numPr>
              <w:ind w:left="741"/>
              <w:rPr>
                <w:rStyle w:val="How2RateChar"/>
                <w:rFonts w:eastAsia="Palatino Linotype"/>
                <w:sz w:val="22"/>
                <w:szCs w:val="22"/>
              </w:rPr>
            </w:pPr>
            <w:r w:rsidRPr="003C2222">
              <w:rPr>
                <w:rStyle w:val="How2RateChar"/>
                <w:rFonts w:eastAsia="Palatino Linotype"/>
                <w:sz w:val="22"/>
                <w:szCs w:val="22"/>
              </w:rPr>
              <w:t>Tools to capitalize on guideline facilitators (see Item 18)</w:t>
            </w:r>
          </w:p>
          <w:p w14:paraId="2EAACE8D" w14:textId="77777777" w:rsidR="00540443" w:rsidRPr="003C2222" w:rsidRDefault="00540443" w:rsidP="003C2222">
            <w:pPr>
              <w:pStyle w:val="ListParagraph"/>
              <w:numPr>
                <w:ilvl w:val="0"/>
                <w:numId w:val="40"/>
              </w:numPr>
              <w:ind w:left="741"/>
              <w:rPr>
                <w:rFonts w:ascii="Arial" w:eastAsia="Palatino Linotype" w:hAnsi="Arial" w:cs="Arial"/>
                <w:sz w:val="22"/>
                <w:szCs w:val="22"/>
              </w:rPr>
            </w:pPr>
            <w:r w:rsidRPr="003C2222">
              <w:rPr>
                <w:rStyle w:val="How2RateChar"/>
                <w:rFonts w:eastAsia="Palatino Linotype"/>
                <w:sz w:val="22"/>
                <w:szCs w:val="22"/>
              </w:rPr>
              <w:t>Outcome of pilot test and lessons learned</w:t>
            </w:r>
          </w:p>
        </w:tc>
        <w:tc>
          <w:tcPr>
            <w:tcW w:w="380" w:type="pct"/>
            <w:shd w:val="clear" w:color="auto" w:fill="auto"/>
          </w:tcPr>
          <w:p w14:paraId="69C2BBB4"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19"/>
                  <w:enabled/>
                  <w:calcOnExit w:val="0"/>
                  <w:textInput/>
                </w:ffData>
              </w:fldChar>
            </w:r>
            <w:bookmarkStart w:id="92" w:name="Text19"/>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92"/>
          </w:p>
        </w:tc>
      </w:tr>
      <w:tr w:rsidR="00540443" w:rsidRPr="003C2222" w14:paraId="281FA977" w14:textId="77777777" w:rsidTr="003C2222">
        <w:trPr>
          <w:trHeight w:val="308"/>
        </w:trPr>
        <w:tc>
          <w:tcPr>
            <w:tcW w:w="2104" w:type="pct"/>
            <w:shd w:val="clear" w:color="auto" w:fill="auto"/>
          </w:tcPr>
          <w:p w14:paraId="3AAF9F99" w14:textId="77777777" w:rsidR="00540443" w:rsidRPr="003C2222" w:rsidRDefault="00540443" w:rsidP="00FF35BA">
            <w:pPr>
              <w:rPr>
                <w:rFonts w:ascii="Arial" w:hAnsi="Arial" w:cs="Arial"/>
                <w:b/>
                <w:sz w:val="22"/>
                <w:szCs w:val="22"/>
              </w:rPr>
            </w:pPr>
            <w:r w:rsidRPr="003C2222">
              <w:rPr>
                <w:rFonts w:ascii="Arial" w:hAnsi="Arial" w:cs="Arial"/>
                <w:b/>
                <w:sz w:val="22"/>
                <w:szCs w:val="22"/>
              </w:rPr>
              <w:t>20. RESOURCE IMPLICATIONS</w:t>
            </w:r>
          </w:p>
          <w:p w14:paraId="7E8A871F"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 xml:space="preserve">Describe any potential resource implications of applying the recommendations. </w:t>
            </w:r>
          </w:p>
          <w:p w14:paraId="236EA899" w14:textId="77777777" w:rsidR="00540443" w:rsidRPr="003C2222" w:rsidRDefault="00540443" w:rsidP="00FF35BA">
            <w:pPr>
              <w:rPr>
                <w:rFonts w:ascii="Arial" w:hAnsi="Arial" w:cs="Arial"/>
                <w:sz w:val="22"/>
                <w:szCs w:val="22"/>
              </w:rPr>
            </w:pPr>
          </w:p>
        </w:tc>
        <w:tc>
          <w:tcPr>
            <w:tcW w:w="2516" w:type="pct"/>
            <w:shd w:val="clear" w:color="auto" w:fill="auto"/>
          </w:tcPr>
          <w:p w14:paraId="6746C4A1" w14:textId="77777777" w:rsidR="00A37490" w:rsidRPr="003C2222" w:rsidRDefault="00A37490"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73"/>
                  <w:enabled/>
                  <w:calcOnExit w:val="0"/>
                  <w:checkBox>
                    <w:sizeAuto/>
                    <w:default w:val="0"/>
                  </w:checkBox>
                </w:ffData>
              </w:fldChar>
            </w:r>
            <w:bookmarkStart w:id="93" w:name="Check73"/>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93"/>
            <w:r w:rsidRPr="003C2222">
              <w:rPr>
                <w:rStyle w:val="How2RateChar"/>
                <w:rFonts w:eastAsia="Palatino Linotype"/>
                <w:sz w:val="22"/>
                <w:szCs w:val="22"/>
              </w:rPr>
              <w:t xml:space="preserve">  </w:t>
            </w:r>
            <w:r w:rsidR="00540443" w:rsidRPr="003C2222">
              <w:rPr>
                <w:rStyle w:val="How2RateChar"/>
                <w:rFonts w:eastAsia="Palatino Linotype"/>
                <w:sz w:val="22"/>
                <w:szCs w:val="22"/>
              </w:rPr>
              <w:t>Types of cost information that were considered (e.g., economic evaluations, drug acquisition costs)</w:t>
            </w:r>
          </w:p>
          <w:p w14:paraId="20F24688" w14:textId="77777777" w:rsidR="00540443" w:rsidRPr="003C2222" w:rsidRDefault="00A37490" w:rsidP="003C2222">
            <w:pPr>
              <w:ind w:left="374" w:hanging="374"/>
              <w:rPr>
                <w:rStyle w:val="How2RateChar"/>
                <w:rFonts w:eastAsia="HGS明朝E"/>
                <w:bCs/>
                <w:sz w:val="22"/>
                <w:szCs w:val="22"/>
              </w:rPr>
            </w:pPr>
            <w:r w:rsidRPr="003C2222">
              <w:rPr>
                <w:rStyle w:val="How2RateChar"/>
                <w:rFonts w:eastAsia="Palatino Linotype"/>
                <w:sz w:val="22"/>
                <w:szCs w:val="22"/>
              </w:rPr>
              <w:fldChar w:fldCharType="begin">
                <w:ffData>
                  <w:name w:val="Check74"/>
                  <w:enabled/>
                  <w:calcOnExit w:val="0"/>
                  <w:checkBox>
                    <w:sizeAuto/>
                    <w:default w:val="0"/>
                  </w:checkBox>
                </w:ffData>
              </w:fldChar>
            </w:r>
            <w:bookmarkStart w:id="94" w:name="Check74"/>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94"/>
            <w:r w:rsidRPr="003C2222">
              <w:rPr>
                <w:rStyle w:val="How2RateChar"/>
                <w:rFonts w:eastAsia="Palatino Linotype"/>
                <w:sz w:val="22"/>
                <w:szCs w:val="22"/>
              </w:rPr>
              <w:t xml:space="preserve">  </w:t>
            </w:r>
            <w:r w:rsidR="00540443" w:rsidRPr="003C2222">
              <w:rPr>
                <w:rStyle w:val="How2RateChar"/>
                <w:rFonts w:eastAsia="Palatino Linotype"/>
                <w:sz w:val="22"/>
                <w:szCs w:val="22"/>
              </w:rPr>
              <w:t>Methods by which the cost information was sought (e.g., a health economist was part of the guideline development panel, use of health technology assessments for specific drugs, etc.)</w:t>
            </w:r>
          </w:p>
          <w:p w14:paraId="0988946B" w14:textId="77777777" w:rsidR="00540443" w:rsidRPr="003C2222" w:rsidRDefault="00A37490" w:rsidP="003C2222">
            <w:pPr>
              <w:ind w:left="374" w:hanging="374"/>
              <w:rPr>
                <w:rStyle w:val="How2RateChar"/>
                <w:rFonts w:eastAsia="Palatino Linotype"/>
                <w:sz w:val="22"/>
                <w:szCs w:val="22"/>
              </w:rPr>
            </w:pPr>
            <w:r w:rsidRPr="003C2222">
              <w:rPr>
                <w:rStyle w:val="How2RateChar"/>
                <w:rFonts w:eastAsia="Palatino Linotype"/>
                <w:sz w:val="22"/>
                <w:szCs w:val="22"/>
              </w:rPr>
              <w:fldChar w:fldCharType="begin">
                <w:ffData>
                  <w:name w:val="Check75"/>
                  <w:enabled/>
                  <w:calcOnExit w:val="0"/>
                  <w:checkBox>
                    <w:sizeAuto/>
                    <w:default w:val="0"/>
                  </w:checkBox>
                </w:ffData>
              </w:fldChar>
            </w:r>
            <w:bookmarkStart w:id="95" w:name="Check75"/>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95"/>
            <w:r w:rsidRPr="003C2222">
              <w:rPr>
                <w:rStyle w:val="How2RateChar"/>
                <w:rFonts w:eastAsia="Palatino Linotype"/>
                <w:sz w:val="22"/>
                <w:szCs w:val="22"/>
              </w:rPr>
              <w:t xml:space="preserve">  </w:t>
            </w:r>
            <w:r w:rsidR="00540443" w:rsidRPr="003C2222">
              <w:rPr>
                <w:rStyle w:val="How2RateChar"/>
                <w:rFonts w:eastAsia="Palatino Linotype"/>
                <w:sz w:val="22"/>
                <w:szCs w:val="22"/>
              </w:rPr>
              <w:t>Information/description of the cost information that emerged from the inquiry (e.g., specific drug acquisition costs per treatment course)</w:t>
            </w:r>
          </w:p>
          <w:p w14:paraId="57B28B83" w14:textId="77777777" w:rsidR="00540443" w:rsidRPr="003C2222" w:rsidRDefault="00A37490" w:rsidP="003C2222">
            <w:pPr>
              <w:ind w:left="374" w:hanging="374"/>
              <w:rPr>
                <w:rFonts w:ascii="Arial" w:eastAsia="Palatino Linotype" w:hAnsi="Arial" w:cs="Arial"/>
                <w:sz w:val="22"/>
                <w:szCs w:val="22"/>
              </w:rPr>
            </w:pPr>
            <w:r w:rsidRPr="003C2222">
              <w:rPr>
                <w:rStyle w:val="How2RateChar"/>
                <w:rFonts w:eastAsia="Palatino Linotype"/>
                <w:sz w:val="22"/>
                <w:szCs w:val="22"/>
              </w:rPr>
              <w:fldChar w:fldCharType="begin">
                <w:ffData>
                  <w:name w:val="Check76"/>
                  <w:enabled/>
                  <w:calcOnExit w:val="0"/>
                  <w:checkBox>
                    <w:sizeAuto/>
                    <w:default w:val="0"/>
                  </w:checkBox>
                </w:ffData>
              </w:fldChar>
            </w:r>
            <w:bookmarkStart w:id="96" w:name="Check76"/>
            <w:r w:rsidRPr="003C2222">
              <w:rPr>
                <w:rStyle w:val="How2RateChar"/>
                <w:rFonts w:eastAsia="Palatino Linotype"/>
                <w:sz w:val="22"/>
                <w:szCs w:val="22"/>
              </w:rPr>
              <w:instrText xml:space="preserve"> FORMCHECKBOX </w:instrText>
            </w:r>
            <w:r w:rsidRPr="003C2222">
              <w:rPr>
                <w:rStyle w:val="How2RateChar"/>
                <w:rFonts w:eastAsia="Palatino Linotype"/>
                <w:sz w:val="22"/>
                <w:szCs w:val="22"/>
              </w:rPr>
            </w:r>
            <w:r w:rsidRPr="003C2222">
              <w:rPr>
                <w:rStyle w:val="How2RateChar"/>
                <w:rFonts w:eastAsia="Palatino Linotype"/>
                <w:sz w:val="22"/>
                <w:szCs w:val="22"/>
              </w:rPr>
              <w:fldChar w:fldCharType="end"/>
            </w:r>
            <w:bookmarkEnd w:id="96"/>
            <w:r w:rsidRPr="003C2222">
              <w:rPr>
                <w:rStyle w:val="How2RateChar"/>
                <w:rFonts w:eastAsia="Palatino Linotype"/>
                <w:sz w:val="22"/>
                <w:szCs w:val="22"/>
              </w:rPr>
              <w:t xml:space="preserve">  </w:t>
            </w:r>
            <w:r w:rsidR="00540443" w:rsidRPr="003C2222">
              <w:rPr>
                <w:rStyle w:val="How2RateChar"/>
                <w:rFonts w:eastAsia="Palatino Linotype"/>
                <w:sz w:val="22"/>
                <w:szCs w:val="22"/>
              </w:rPr>
              <w:t>How the information gathered was used to inform the guideline development process and/or formation of the recommendations</w:t>
            </w:r>
          </w:p>
        </w:tc>
        <w:tc>
          <w:tcPr>
            <w:tcW w:w="380" w:type="pct"/>
            <w:shd w:val="clear" w:color="auto" w:fill="auto"/>
          </w:tcPr>
          <w:p w14:paraId="779EF4BB" w14:textId="77777777" w:rsidR="00540443" w:rsidRPr="003C2222" w:rsidRDefault="00DE0FB5" w:rsidP="003C2222">
            <w:pPr>
              <w:pStyle w:val="ListParagraph"/>
              <w:ind w:left="-108"/>
              <w:rPr>
                <w:rStyle w:val="How2RateChar"/>
                <w:rFonts w:eastAsia="Palatino Linotype"/>
              </w:rPr>
            </w:pPr>
            <w:r w:rsidRPr="003C2222">
              <w:rPr>
                <w:rStyle w:val="How2RateChar"/>
                <w:rFonts w:eastAsia="Palatino Linotype"/>
              </w:rPr>
              <w:fldChar w:fldCharType="begin">
                <w:ffData>
                  <w:name w:val="Text20"/>
                  <w:enabled/>
                  <w:calcOnExit w:val="0"/>
                  <w:textInput/>
                </w:ffData>
              </w:fldChar>
            </w:r>
            <w:bookmarkStart w:id="97" w:name="Text20"/>
            <w:r w:rsidRPr="003C2222">
              <w:rPr>
                <w:rStyle w:val="How2RateChar"/>
                <w:rFonts w:eastAsia="Palatino Linotype"/>
              </w:rPr>
              <w:instrText xml:space="preserve"> FORMTEXT </w:instrText>
            </w:r>
            <w:r w:rsidRPr="003C2222">
              <w:rPr>
                <w:rStyle w:val="How2RateChar"/>
                <w:rFonts w:eastAsia="Palatino Linotype"/>
              </w:rPr>
            </w:r>
            <w:r w:rsidRPr="003C2222">
              <w:rPr>
                <w:rStyle w:val="How2RateChar"/>
                <w:rFonts w:eastAsia="Palatino Linotype"/>
              </w:rPr>
              <w:fldChar w:fldCharType="separate"/>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noProof/>
              </w:rPr>
              <w:t> </w:t>
            </w:r>
            <w:r w:rsidRPr="003C2222">
              <w:rPr>
                <w:rStyle w:val="How2RateChar"/>
                <w:rFonts w:eastAsia="Palatino Linotype"/>
              </w:rPr>
              <w:fldChar w:fldCharType="end"/>
            </w:r>
            <w:bookmarkEnd w:id="97"/>
          </w:p>
        </w:tc>
      </w:tr>
      <w:tr w:rsidR="00540443" w:rsidRPr="003C2222" w14:paraId="0460E55D" w14:textId="77777777" w:rsidTr="003C2222">
        <w:trPr>
          <w:trHeight w:val="308"/>
        </w:trPr>
        <w:tc>
          <w:tcPr>
            <w:tcW w:w="2104" w:type="pct"/>
            <w:shd w:val="clear" w:color="auto" w:fill="auto"/>
          </w:tcPr>
          <w:p w14:paraId="61B4F3B3" w14:textId="77777777" w:rsidR="00540443" w:rsidRPr="003C2222" w:rsidRDefault="00540443" w:rsidP="00FF35BA">
            <w:pPr>
              <w:rPr>
                <w:rFonts w:ascii="Arial" w:hAnsi="Arial" w:cs="Arial"/>
                <w:b/>
                <w:sz w:val="22"/>
                <w:szCs w:val="22"/>
              </w:rPr>
            </w:pPr>
            <w:r w:rsidRPr="003C2222">
              <w:rPr>
                <w:rFonts w:ascii="Arial" w:hAnsi="Arial" w:cs="Arial"/>
                <w:b/>
                <w:sz w:val="22"/>
                <w:szCs w:val="22"/>
              </w:rPr>
              <w:t>21. MONITORING/ AUDITING CRITERIA</w:t>
            </w:r>
          </w:p>
          <w:p w14:paraId="75F60014" w14:textId="77777777" w:rsidR="00540443" w:rsidRPr="003C2222" w:rsidRDefault="00540443" w:rsidP="00FF35BA">
            <w:pPr>
              <w:rPr>
                <w:rFonts w:ascii="Arial" w:hAnsi="Arial" w:cs="Arial"/>
                <w:bCs/>
                <w:i/>
                <w:sz w:val="22"/>
                <w:szCs w:val="22"/>
              </w:rPr>
            </w:pPr>
            <w:r w:rsidRPr="003C2222">
              <w:rPr>
                <w:rFonts w:ascii="Arial" w:hAnsi="Arial" w:cs="Arial"/>
                <w:bCs/>
                <w:i/>
                <w:sz w:val="22"/>
                <w:szCs w:val="22"/>
              </w:rPr>
              <w:t xml:space="preserve">Provide monitoring and/or auditing criteria to measure the application of guideline recommendations. </w:t>
            </w:r>
          </w:p>
          <w:p w14:paraId="796DE83D" w14:textId="77777777" w:rsidR="00540443" w:rsidRPr="003C2222" w:rsidRDefault="00540443" w:rsidP="00FF35BA">
            <w:pPr>
              <w:rPr>
                <w:rFonts w:ascii="Arial" w:hAnsi="Arial" w:cs="Arial"/>
                <w:sz w:val="22"/>
                <w:szCs w:val="22"/>
              </w:rPr>
            </w:pPr>
          </w:p>
        </w:tc>
        <w:tc>
          <w:tcPr>
            <w:tcW w:w="2516" w:type="pct"/>
            <w:shd w:val="clear" w:color="auto" w:fill="auto"/>
          </w:tcPr>
          <w:p w14:paraId="0873586F" w14:textId="77777777" w:rsidR="00540443" w:rsidRPr="003C2222" w:rsidRDefault="00A37490"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77"/>
                  <w:enabled/>
                  <w:calcOnExit w:val="0"/>
                  <w:checkBox>
                    <w:sizeAuto/>
                    <w:default w:val="0"/>
                  </w:checkBox>
                </w:ffData>
              </w:fldChar>
            </w:r>
            <w:bookmarkStart w:id="98" w:name="Check77"/>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98"/>
            <w:r w:rsidRPr="003C2222">
              <w:rPr>
                <w:rFonts w:ascii="Arial" w:hAnsi="Arial" w:cs="Arial"/>
                <w:color w:val="000000"/>
                <w:sz w:val="22"/>
                <w:szCs w:val="22"/>
              </w:rPr>
              <w:t xml:space="preserve">  </w:t>
            </w:r>
            <w:r w:rsidR="00540443" w:rsidRPr="003C2222">
              <w:rPr>
                <w:rFonts w:ascii="Arial" w:hAnsi="Arial" w:cs="Arial"/>
                <w:color w:val="000000"/>
                <w:sz w:val="22"/>
                <w:szCs w:val="22"/>
              </w:rPr>
              <w:t>Criteria to assess guideline implementation or adherence to recommendations</w:t>
            </w:r>
          </w:p>
          <w:p w14:paraId="4C145FEF" w14:textId="77777777" w:rsidR="00540443" w:rsidRPr="003C2222" w:rsidRDefault="00A37490"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78"/>
                  <w:enabled/>
                  <w:calcOnExit w:val="0"/>
                  <w:checkBox>
                    <w:sizeAuto/>
                    <w:default w:val="0"/>
                  </w:checkBox>
                </w:ffData>
              </w:fldChar>
            </w:r>
            <w:bookmarkStart w:id="99" w:name="Check78"/>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99"/>
            <w:r w:rsidRPr="003C2222">
              <w:rPr>
                <w:rFonts w:ascii="Arial" w:hAnsi="Arial" w:cs="Arial"/>
                <w:color w:val="000000"/>
                <w:sz w:val="22"/>
                <w:szCs w:val="22"/>
              </w:rPr>
              <w:t xml:space="preserve">  </w:t>
            </w:r>
            <w:r w:rsidR="00540443" w:rsidRPr="003C2222">
              <w:rPr>
                <w:rFonts w:ascii="Arial" w:hAnsi="Arial" w:cs="Arial"/>
                <w:color w:val="000000"/>
                <w:sz w:val="22"/>
                <w:szCs w:val="22"/>
              </w:rPr>
              <w:t>Criteria for assessing impact of implementing the recommendations</w:t>
            </w:r>
          </w:p>
          <w:p w14:paraId="44B123D9" w14:textId="77777777" w:rsidR="00540443" w:rsidRPr="003C2222" w:rsidRDefault="00A37490"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79"/>
                  <w:enabled/>
                  <w:calcOnExit w:val="0"/>
                  <w:checkBox>
                    <w:sizeAuto/>
                    <w:default w:val="0"/>
                  </w:checkBox>
                </w:ffData>
              </w:fldChar>
            </w:r>
            <w:bookmarkStart w:id="100" w:name="Check79"/>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0"/>
            <w:r w:rsidRPr="003C2222">
              <w:rPr>
                <w:rFonts w:ascii="Arial" w:hAnsi="Arial" w:cs="Arial"/>
                <w:color w:val="000000"/>
                <w:sz w:val="22"/>
                <w:szCs w:val="22"/>
              </w:rPr>
              <w:t xml:space="preserve">  </w:t>
            </w:r>
            <w:r w:rsidR="00540443" w:rsidRPr="003C2222">
              <w:rPr>
                <w:rFonts w:ascii="Arial" w:hAnsi="Arial" w:cs="Arial"/>
                <w:color w:val="000000"/>
                <w:sz w:val="22"/>
                <w:szCs w:val="22"/>
              </w:rPr>
              <w:t>Advice on the frequency and interval of measurement</w:t>
            </w:r>
          </w:p>
          <w:p w14:paraId="5AB9155F" w14:textId="77777777" w:rsidR="00540443" w:rsidRPr="003C2222" w:rsidRDefault="00A37490" w:rsidP="003C2222">
            <w:pPr>
              <w:widowControl w:val="0"/>
              <w:autoSpaceDE w:val="0"/>
              <w:autoSpaceDN w:val="0"/>
              <w:adjustRightInd w:val="0"/>
              <w:ind w:left="402" w:hanging="402"/>
              <w:rPr>
                <w:rFonts w:ascii="Arial" w:hAnsi="Arial" w:cs="Arial"/>
                <w:color w:val="000000"/>
                <w:sz w:val="22"/>
                <w:szCs w:val="22"/>
              </w:rPr>
            </w:pPr>
            <w:r w:rsidRPr="003C2222">
              <w:rPr>
                <w:rFonts w:ascii="Arial" w:hAnsi="Arial" w:cs="Arial"/>
                <w:color w:val="000000"/>
                <w:sz w:val="22"/>
                <w:szCs w:val="22"/>
              </w:rPr>
              <w:fldChar w:fldCharType="begin">
                <w:ffData>
                  <w:name w:val="Check80"/>
                  <w:enabled/>
                  <w:calcOnExit w:val="0"/>
                  <w:checkBox>
                    <w:sizeAuto/>
                    <w:default w:val="0"/>
                  </w:checkBox>
                </w:ffData>
              </w:fldChar>
            </w:r>
            <w:bookmarkStart w:id="101" w:name="Check80"/>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1"/>
            <w:r w:rsidRPr="003C2222">
              <w:rPr>
                <w:rFonts w:ascii="Arial" w:hAnsi="Arial" w:cs="Arial"/>
                <w:color w:val="000000"/>
                <w:sz w:val="22"/>
                <w:szCs w:val="22"/>
              </w:rPr>
              <w:t xml:space="preserve">  </w:t>
            </w:r>
            <w:r w:rsidR="00540443" w:rsidRPr="003C2222">
              <w:rPr>
                <w:rFonts w:ascii="Arial" w:hAnsi="Arial" w:cs="Arial"/>
                <w:color w:val="000000"/>
                <w:sz w:val="22"/>
                <w:szCs w:val="22"/>
              </w:rPr>
              <w:t>Operational definitions of how the criteria should be measured</w:t>
            </w:r>
          </w:p>
        </w:tc>
        <w:tc>
          <w:tcPr>
            <w:tcW w:w="380" w:type="pct"/>
            <w:shd w:val="clear" w:color="auto" w:fill="auto"/>
          </w:tcPr>
          <w:p w14:paraId="0975B9AD" w14:textId="77777777" w:rsidR="00540443" w:rsidRPr="003C2222" w:rsidRDefault="00DE0FB5" w:rsidP="003C2222">
            <w:pPr>
              <w:pStyle w:val="ListParagraph"/>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21"/>
                  <w:enabled/>
                  <w:calcOnExit w:val="0"/>
                  <w:textInput/>
                </w:ffData>
              </w:fldChar>
            </w:r>
            <w:bookmarkStart w:id="102" w:name="Text21"/>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102"/>
          </w:p>
        </w:tc>
      </w:tr>
      <w:tr w:rsidR="002B67F1" w:rsidRPr="003C2222" w14:paraId="3A23D6A5" w14:textId="77777777" w:rsidTr="003C2222">
        <w:trPr>
          <w:trHeight w:val="308"/>
        </w:trPr>
        <w:tc>
          <w:tcPr>
            <w:tcW w:w="5000" w:type="pct"/>
            <w:gridSpan w:val="3"/>
            <w:shd w:val="clear" w:color="auto" w:fill="A0C3E3"/>
            <w:vAlign w:val="center"/>
          </w:tcPr>
          <w:p w14:paraId="144BC727" w14:textId="77777777" w:rsidR="002B67F1" w:rsidRPr="003C2222" w:rsidRDefault="002B67F1" w:rsidP="003C2222">
            <w:pPr>
              <w:spacing w:before="120" w:after="120"/>
              <w:rPr>
                <w:rFonts w:ascii="Arial" w:hAnsi="Arial" w:cs="Arial"/>
                <w:b/>
                <w:i/>
                <w:sz w:val="22"/>
                <w:szCs w:val="22"/>
              </w:rPr>
            </w:pPr>
            <w:r w:rsidRPr="003C2222">
              <w:rPr>
                <w:rFonts w:ascii="Arial" w:hAnsi="Arial" w:cs="Arial"/>
                <w:b/>
                <w:i/>
                <w:sz w:val="22"/>
                <w:szCs w:val="22"/>
              </w:rPr>
              <w:t>DOMAIN 6: EDITORIAL INDEPENDENCE</w:t>
            </w:r>
          </w:p>
        </w:tc>
      </w:tr>
      <w:tr w:rsidR="00540443" w:rsidRPr="003C2222" w14:paraId="77720E5B" w14:textId="77777777" w:rsidTr="003C2222">
        <w:trPr>
          <w:trHeight w:val="308"/>
        </w:trPr>
        <w:tc>
          <w:tcPr>
            <w:tcW w:w="2104" w:type="pct"/>
            <w:shd w:val="clear" w:color="auto" w:fill="auto"/>
          </w:tcPr>
          <w:p w14:paraId="0BEE499E" w14:textId="77777777" w:rsidR="00540443" w:rsidRPr="003C2222" w:rsidRDefault="00540443" w:rsidP="00FF35BA">
            <w:pPr>
              <w:rPr>
                <w:rFonts w:ascii="Arial" w:hAnsi="Arial" w:cs="Arial"/>
                <w:b/>
                <w:sz w:val="22"/>
                <w:szCs w:val="22"/>
              </w:rPr>
            </w:pPr>
            <w:r w:rsidRPr="003C2222">
              <w:rPr>
                <w:rFonts w:ascii="Arial" w:hAnsi="Arial" w:cs="Arial"/>
                <w:b/>
                <w:sz w:val="22"/>
                <w:szCs w:val="22"/>
              </w:rPr>
              <w:t>2</w:t>
            </w:r>
            <w:bookmarkStart w:id="103" w:name="Text22"/>
            <w:r w:rsidRPr="003C2222">
              <w:rPr>
                <w:rFonts w:ascii="Arial" w:hAnsi="Arial" w:cs="Arial"/>
                <w:b/>
                <w:sz w:val="22"/>
                <w:szCs w:val="22"/>
              </w:rPr>
              <w:t>2. FUNDING BODY</w:t>
            </w:r>
          </w:p>
          <w:p w14:paraId="4F8AE56D" w14:textId="77777777" w:rsidR="00540443" w:rsidRPr="003C2222" w:rsidRDefault="00540443" w:rsidP="003C2222">
            <w:pPr>
              <w:widowControl w:val="0"/>
              <w:autoSpaceDE w:val="0"/>
              <w:autoSpaceDN w:val="0"/>
              <w:adjustRightInd w:val="0"/>
              <w:rPr>
                <w:rFonts w:ascii="Arial" w:hAnsi="Arial" w:cs="Arial"/>
                <w:i/>
                <w:color w:val="000000"/>
                <w:sz w:val="22"/>
                <w:szCs w:val="22"/>
              </w:rPr>
            </w:pPr>
            <w:r w:rsidRPr="003C2222">
              <w:rPr>
                <w:rFonts w:ascii="Arial" w:hAnsi="Arial" w:cs="Arial"/>
                <w:i/>
                <w:sz w:val="22"/>
                <w:szCs w:val="22"/>
              </w:rPr>
              <w:t xml:space="preserve">Report the funding body’s influence on the content of the guideline. </w:t>
            </w:r>
          </w:p>
        </w:tc>
        <w:tc>
          <w:tcPr>
            <w:tcW w:w="2516" w:type="pct"/>
            <w:shd w:val="clear" w:color="auto" w:fill="auto"/>
          </w:tcPr>
          <w:p w14:paraId="1E9054D3" w14:textId="77777777" w:rsidR="00540443" w:rsidRPr="003C2222" w:rsidRDefault="00A37490" w:rsidP="003C2222">
            <w:pPr>
              <w:widowControl w:val="0"/>
              <w:autoSpaceDE w:val="0"/>
              <w:autoSpaceDN w:val="0"/>
              <w:adjustRightInd w:val="0"/>
              <w:ind w:left="360" w:hanging="360"/>
              <w:rPr>
                <w:rFonts w:ascii="Arial" w:hAnsi="Arial" w:cs="Arial"/>
                <w:color w:val="000000"/>
                <w:sz w:val="22"/>
                <w:szCs w:val="22"/>
              </w:rPr>
            </w:pPr>
            <w:r w:rsidRPr="003C2222">
              <w:rPr>
                <w:rFonts w:ascii="Arial" w:hAnsi="Arial" w:cs="Arial"/>
                <w:color w:val="000000"/>
                <w:sz w:val="22"/>
                <w:szCs w:val="22"/>
              </w:rPr>
              <w:fldChar w:fldCharType="begin">
                <w:ffData>
                  <w:name w:val="Check81"/>
                  <w:enabled/>
                  <w:calcOnExit w:val="0"/>
                  <w:checkBox>
                    <w:sizeAuto/>
                    <w:default w:val="0"/>
                  </w:checkBox>
                </w:ffData>
              </w:fldChar>
            </w:r>
            <w:bookmarkStart w:id="104" w:name="Check81"/>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4"/>
            <w:r w:rsidRPr="003C2222">
              <w:rPr>
                <w:rFonts w:ascii="Arial" w:hAnsi="Arial" w:cs="Arial"/>
                <w:color w:val="000000"/>
                <w:sz w:val="22"/>
                <w:szCs w:val="22"/>
              </w:rPr>
              <w:t xml:space="preserve">  </w:t>
            </w:r>
            <w:r w:rsidR="00540443" w:rsidRPr="003C2222">
              <w:rPr>
                <w:rFonts w:ascii="Arial" w:hAnsi="Arial" w:cs="Arial"/>
                <w:color w:val="000000"/>
                <w:sz w:val="22"/>
                <w:szCs w:val="22"/>
              </w:rPr>
              <w:t>The name of the funding body or source of funding (or explicit statement of no funding)</w:t>
            </w:r>
          </w:p>
          <w:p w14:paraId="2212EE68" w14:textId="77777777" w:rsidR="00540443" w:rsidRPr="003C2222" w:rsidRDefault="00A37490" w:rsidP="003C2222">
            <w:pPr>
              <w:widowControl w:val="0"/>
              <w:autoSpaceDE w:val="0"/>
              <w:autoSpaceDN w:val="0"/>
              <w:adjustRightInd w:val="0"/>
              <w:ind w:left="360" w:hanging="360"/>
              <w:rPr>
                <w:rFonts w:ascii="Arial" w:hAnsi="Arial" w:cs="Arial"/>
                <w:color w:val="000000"/>
                <w:sz w:val="22"/>
                <w:szCs w:val="22"/>
              </w:rPr>
            </w:pPr>
            <w:r w:rsidRPr="003C2222">
              <w:rPr>
                <w:rFonts w:ascii="Arial" w:hAnsi="Arial" w:cs="Arial"/>
                <w:color w:val="000000"/>
                <w:sz w:val="22"/>
                <w:szCs w:val="22"/>
              </w:rPr>
              <w:fldChar w:fldCharType="begin">
                <w:ffData>
                  <w:name w:val="Check82"/>
                  <w:enabled/>
                  <w:calcOnExit w:val="0"/>
                  <w:checkBox>
                    <w:sizeAuto/>
                    <w:default w:val="0"/>
                  </w:checkBox>
                </w:ffData>
              </w:fldChar>
            </w:r>
            <w:bookmarkStart w:id="105" w:name="Check82"/>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5"/>
            <w:r w:rsidRPr="003C2222">
              <w:rPr>
                <w:rFonts w:ascii="Arial" w:hAnsi="Arial" w:cs="Arial"/>
                <w:color w:val="000000"/>
                <w:sz w:val="22"/>
                <w:szCs w:val="22"/>
              </w:rPr>
              <w:t xml:space="preserve">  </w:t>
            </w:r>
            <w:r w:rsidR="00540443" w:rsidRPr="003C2222">
              <w:rPr>
                <w:rFonts w:ascii="Arial" w:hAnsi="Arial" w:cs="Arial"/>
                <w:color w:val="000000"/>
                <w:sz w:val="22"/>
                <w:szCs w:val="22"/>
              </w:rPr>
              <w:t>A statement that the funding body did not influence the content of the guideline</w:t>
            </w:r>
          </w:p>
        </w:tc>
        <w:tc>
          <w:tcPr>
            <w:tcW w:w="380" w:type="pct"/>
            <w:shd w:val="clear" w:color="auto" w:fill="auto"/>
          </w:tcPr>
          <w:p w14:paraId="4B50D7C2" w14:textId="77777777" w:rsidR="00540443" w:rsidRPr="003C2222" w:rsidRDefault="00DE0FB5" w:rsidP="003C2222">
            <w:pPr>
              <w:pStyle w:val="ListParagraph"/>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22"/>
                  <w:enabled/>
                  <w:calcOnExit w:val="0"/>
                  <w:textInput/>
                </w:ffData>
              </w:fldChar>
            </w:r>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103"/>
          </w:p>
        </w:tc>
      </w:tr>
      <w:tr w:rsidR="00540443" w:rsidRPr="003C2222" w14:paraId="57995A44" w14:textId="77777777" w:rsidTr="003C2222">
        <w:trPr>
          <w:trHeight w:val="308"/>
        </w:trPr>
        <w:tc>
          <w:tcPr>
            <w:tcW w:w="2104" w:type="pct"/>
            <w:shd w:val="clear" w:color="auto" w:fill="auto"/>
          </w:tcPr>
          <w:p w14:paraId="6D9DB3F0" w14:textId="77777777" w:rsidR="00540443" w:rsidRPr="003C2222" w:rsidRDefault="00540443" w:rsidP="00FF35BA">
            <w:pPr>
              <w:rPr>
                <w:rFonts w:ascii="Arial" w:hAnsi="Arial" w:cs="Arial"/>
                <w:b/>
                <w:sz w:val="22"/>
                <w:szCs w:val="22"/>
              </w:rPr>
            </w:pPr>
            <w:r w:rsidRPr="003C2222">
              <w:rPr>
                <w:rFonts w:ascii="Arial" w:hAnsi="Arial" w:cs="Arial"/>
                <w:b/>
                <w:sz w:val="22"/>
                <w:szCs w:val="22"/>
              </w:rPr>
              <w:t>23. COMPETING INTERESTS</w:t>
            </w:r>
          </w:p>
          <w:p w14:paraId="560CFA31" w14:textId="77777777" w:rsidR="00540443" w:rsidRPr="003C2222" w:rsidRDefault="00540443" w:rsidP="003C2222">
            <w:pPr>
              <w:widowControl w:val="0"/>
              <w:autoSpaceDE w:val="0"/>
              <w:autoSpaceDN w:val="0"/>
              <w:adjustRightInd w:val="0"/>
              <w:rPr>
                <w:rFonts w:ascii="Arial" w:hAnsi="Arial" w:cs="Arial"/>
                <w:i/>
                <w:sz w:val="22"/>
                <w:szCs w:val="22"/>
              </w:rPr>
            </w:pPr>
            <w:r w:rsidRPr="003C2222">
              <w:rPr>
                <w:rFonts w:ascii="Arial" w:hAnsi="Arial" w:cs="Arial"/>
                <w:i/>
                <w:sz w:val="22"/>
                <w:szCs w:val="22"/>
              </w:rPr>
              <w:t>Provide an explicit statement that all group members have declared whether they have any competing interests.</w:t>
            </w:r>
          </w:p>
        </w:tc>
        <w:tc>
          <w:tcPr>
            <w:tcW w:w="2516" w:type="pct"/>
            <w:shd w:val="clear" w:color="auto" w:fill="auto"/>
          </w:tcPr>
          <w:p w14:paraId="4AE71B51" w14:textId="77777777" w:rsidR="00540443" w:rsidRPr="003C2222" w:rsidRDefault="00A37490" w:rsidP="003C2222">
            <w:pPr>
              <w:widowControl w:val="0"/>
              <w:autoSpaceDE w:val="0"/>
              <w:autoSpaceDN w:val="0"/>
              <w:adjustRightInd w:val="0"/>
              <w:ind w:left="374" w:hanging="374"/>
              <w:rPr>
                <w:rFonts w:ascii="Arial" w:hAnsi="Arial" w:cs="Arial"/>
                <w:color w:val="000000"/>
                <w:sz w:val="22"/>
                <w:szCs w:val="22"/>
              </w:rPr>
            </w:pPr>
            <w:r w:rsidRPr="003C2222">
              <w:rPr>
                <w:rFonts w:ascii="Arial" w:hAnsi="Arial" w:cs="Arial"/>
                <w:color w:val="000000"/>
                <w:sz w:val="22"/>
                <w:szCs w:val="22"/>
              </w:rPr>
              <w:fldChar w:fldCharType="begin">
                <w:ffData>
                  <w:name w:val="Check83"/>
                  <w:enabled/>
                  <w:calcOnExit w:val="0"/>
                  <w:checkBox>
                    <w:sizeAuto/>
                    <w:default w:val="0"/>
                  </w:checkBox>
                </w:ffData>
              </w:fldChar>
            </w:r>
            <w:bookmarkStart w:id="106" w:name="Check83"/>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6"/>
            <w:r w:rsidRPr="003C2222">
              <w:rPr>
                <w:rFonts w:ascii="Arial" w:hAnsi="Arial" w:cs="Arial"/>
                <w:color w:val="000000"/>
                <w:sz w:val="22"/>
                <w:szCs w:val="22"/>
              </w:rPr>
              <w:t xml:space="preserve">  </w:t>
            </w:r>
            <w:r w:rsidR="00540443" w:rsidRPr="003C2222">
              <w:rPr>
                <w:rFonts w:ascii="Arial" w:hAnsi="Arial" w:cs="Arial"/>
                <w:color w:val="000000"/>
                <w:sz w:val="22"/>
                <w:szCs w:val="22"/>
              </w:rPr>
              <w:t>Types of competing interests considered</w:t>
            </w:r>
          </w:p>
          <w:p w14:paraId="1F0FD363" w14:textId="77777777" w:rsidR="00540443" w:rsidRPr="003C2222" w:rsidRDefault="00A37490" w:rsidP="003C2222">
            <w:pPr>
              <w:widowControl w:val="0"/>
              <w:autoSpaceDE w:val="0"/>
              <w:autoSpaceDN w:val="0"/>
              <w:adjustRightInd w:val="0"/>
              <w:ind w:left="374" w:hanging="374"/>
              <w:rPr>
                <w:rFonts w:ascii="Arial" w:hAnsi="Arial" w:cs="Arial"/>
                <w:color w:val="000000"/>
                <w:sz w:val="22"/>
                <w:szCs w:val="22"/>
              </w:rPr>
            </w:pPr>
            <w:r w:rsidRPr="003C2222">
              <w:rPr>
                <w:rFonts w:ascii="Arial" w:hAnsi="Arial" w:cs="Arial"/>
                <w:color w:val="000000"/>
                <w:sz w:val="22"/>
                <w:szCs w:val="22"/>
              </w:rPr>
              <w:fldChar w:fldCharType="begin">
                <w:ffData>
                  <w:name w:val="Check84"/>
                  <w:enabled/>
                  <w:calcOnExit w:val="0"/>
                  <w:checkBox>
                    <w:sizeAuto/>
                    <w:default w:val="0"/>
                  </w:checkBox>
                </w:ffData>
              </w:fldChar>
            </w:r>
            <w:bookmarkStart w:id="107" w:name="Check84"/>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7"/>
            <w:r w:rsidRPr="003C2222">
              <w:rPr>
                <w:rFonts w:ascii="Arial" w:hAnsi="Arial" w:cs="Arial"/>
                <w:color w:val="000000"/>
                <w:sz w:val="22"/>
                <w:szCs w:val="22"/>
              </w:rPr>
              <w:t xml:space="preserve">  </w:t>
            </w:r>
            <w:r w:rsidR="00540443" w:rsidRPr="003C2222">
              <w:rPr>
                <w:rFonts w:ascii="Arial" w:hAnsi="Arial" w:cs="Arial"/>
                <w:color w:val="000000"/>
                <w:sz w:val="22"/>
                <w:szCs w:val="22"/>
              </w:rPr>
              <w:t>Methods by which potential competing interests were sought</w:t>
            </w:r>
          </w:p>
          <w:p w14:paraId="3D2D3217" w14:textId="77777777" w:rsidR="00540443" w:rsidRPr="003C2222" w:rsidRDefault="00A37490" w:rsidP="003C2222">
            <w:pPr>
              <w:widowControl w:val="0"/>
              <w:autoSpaceDE w:val="0"/>
              <w:autoSpaceDN w:val="0"/>
              <w:adjustRightInd w:val="0"/>
              <w:ind w:left="374" w:hanging="374"/>
              <w:rPr>
                <w:rFonts w:ascii="Arial" w:hAnsi="Arial" w:cs="Arial"/>
                <w:color w:val="000000"/>
                <w:sz w:val="22"/>
                <w:szCs w:val="22"/>
              </w:rPr>
            </w:pPr>
            <w:r w:rsidRPr="003C2222">
              <w:rPr>
                <w:rFonts w:ascii="Arial" w:hAnsi="Arial" w:cs="Arial"/>
                <w:color w:val="000000"/>
                <w:sz w:val="22"/>
                <w:szCs w:val="22"/>
              </w:rPr>
              <w:fldChar w:fldCharType="begin">
                <w:ffData>
                  <w:name w:val="Check85"/>
                  <w:enabled/>
                  <w:calcOnExit w:val="0"/>
                  <w:checkBox>
                    <w:sizeAuto/>
                    <w:default w:val="0"/>
                  </w:checkBox>
                </w:ffData>
              </w:fldChar>
            </w:r>
            <w:bookmarkStart w:id="108" w:name="Check85"/>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8"/>
            <w:r w:rsidRPr="003C2222">
              <w:rPr>
                <w:rFonts w:ascii="Arial" w:hAnsi="Arial" w:cs="Arial"/>
                <w:color w:val="000000"/>
                <w:sz w:val="22"/>
                <w:szCs w:val="22"/>
              </w:rPr>
              <w:t xml:space="preserve">  </w:t>
            </w:r>
            <w:r w:rsidR="00540443" w:rsidRPr="003C2222">
              <w:rPr>
                <w:rFonts w:ascii="Arial" w:hAnsi="Arial" w:cs="Arial"/>
                <w:color w:val="000000"/>
                <w:sz w:val="22"/>
                <w:szCs w:val="22"/>
              </w:rPr>
              <w:t>A description of the competing interests</w:t>
            </w:r>
          </w:p>
          <w:p w14:paraId="09E76DE2" w14:textId="77777777" w:rsidR="00540443" w:rsidRPr="003C2222" w:rsidRDefault="00A37490" w:rsidP="003C2222">
            <w:pPr>
              <w:widowControl w:val="0"/>
              <w:autoSpaceDE w:val="0"/>
              <w:autoSpaceDN w:val="0"/>
              <w:adjustRightInd w:val="0"/>
              <w:ind w:left="374" w:hanging="374"/>
              <w:rPr>
                <w:rFonts w:ascii="Arial" w:hAnsi="Arial" w:cs="Arial"/>
                <w:color w:val="000000"/>
                <w:sz w:val="22"/>
                <w:szCs w:val="22"/>
              </w:rPr>
            </w:pPr>
            <w:r w:rsidRPr="003C2222">
              <w:rPr>
                <w:rFonts w:ascii="Arial" w:hAnsi="Arial" w:cs="Arial"/>
                <w:color w:val="000000"/>
                <w:sz w:val="22"/>
                <w:szCs w:val="22"/>
              </w:rPr>
              <w:fldChar w:fldCharType="begin">
                <w:ffData>
                  <w:name w:val="Check86"/>
                  <w:enabled/>
                  <w:calcOnExit w:val="0"/>
                  <w:checkBox>
                    <w:sizeAuto/>
                    <w:default w:val="0"/>
                  </w:checkBox>
                </w:ffData>
              </w:fldChar>
            </w:r>
            <w:bookmarkStart w:id="109" w:name="Check86"/>
            <w:r w:rsidRPr="003C2222">
              <w:rPr>
                <w:rFonts w:ascii="Arial" w:hAnsi="Arial" w:cs="Arial"/>
                <w:color w:val="000000"/>
                <w:sz w:val="22"/>
                <w:szCs w:val="22"/>
              </w:rPr>
              <w:instrText xml:space="preserve"> FORMCHECKBOX </w:instrText>
            </w:r>
            <w:r w:rsidRPr="003C2222">
              <w:rPr>
                <w:rFonts w:ascii="Arial" w:hAnsi="Arial" w:cs="Arial"/>
                <w:color w:val="000000"/>
                <w:sz w:val="22"/>
                <w:szCs w:val="22"/>
              </w:rPr>
            </w:r>
            <w:r w:rsidRPr="003C2222">
              <w:rPr>
                <w:rFonts w:ascii="Arial" w:hAnsi="Arial" w:cs="Arial"/>
                <w:color w:val="000000"/>
                <w:sz w:val="22"/>
                <w:szCs w:val="22"/>
              </w:rPr>
              <w:fldChar w:fldCharType="end"/>
            </w:r>
            <w:bookmarkEnd w:id="109"/>
            <w:r w:rsidRPr="003C2222">
              <w:rPr>
                <w:rFonts w:ascii="Arial" w:hAnsi="Arial" w:cs="Arial"/>
                <w:color w:val="000000"/>
                <w:sz w:val="22"/>
                <w:szCs w:val="22"/>
              </w:rPr>
              <w:t xml:space="preserve">  </w:t>
            </w:r>
            <w:r w:rsidR="00540443" w:rsidRPr="003C2222">
              <w:rPr>
                <w:rFonts w:ascii="Arial" w:hAnsi="Arial" w:cs="Arial"/>
                <w:color w:val="000000"/>
                <w:sz w:val="22"/>
                <w:szCs w:val="22"/>
              </w:rPr>
              <w:t>How the competing interests influenced the guideline process and development of recommendations</w:t>
            </w:r>
          </w:p>
        </w:tc>
        <w:tc>
          <w:tcPr>
            <w:tcW w:w="380" w:type="pct"/>
            <w:shd w:val="clear" w:color="auto" w:fill="auto"/>
          </w:tcPr>
          <w:p w14:paraId="0E6F1C32" w14:textId="77777777" w:rsidR="00540443" w:rsidRPr="003C2222" w:rsidRDefault="00DE0FB5" w:rsidP="003C2222">
            <w:pPr>
              <w:pStyle w:val="ListParagraph"/>
              <w:widowControl w:val="0"/>
              <w:autoSpaceDE w:val="0"/>
              <w:autoSpaceDN w:val="0"/>
              <w:adjustRightInd w:val="0"/>
              <w:ind w:left="-108"/>
              <w:rPr>
                <w:rFonts w:ascii="Arial" w:hAnsi="Arial" w:cs="Arial"/>
                <w:color w:val="000000"/>
              </w:rPr>
            </w:pPr>
            <w:r w:rsidRPr="003C2222">
              <w:rPr>
                <w:rFonts w:ascii="Arial" w:hAnsi="Arial" w:cs="Arial"/>
                <w:color w:val="000000"/>
              </w:rPr>
              <w:fldChar w:fldCharType="begin">
                <w:ffData>
                  <w:name w:val="Text23"/>
                  <w:enabled/>
                  <w:calcOnExit w:val="0"/>
                  <w:textInput/>
                </w:ffData>
              </w:fldChar>
            </w:r>
            <w:bookmarkStart w:id="110" w:name="Text23"/>
            <w:r w:rsidRPr="003C2222">
              <w:rPr>
                <w:rFonts w:ascii="Arial" w:hAnsi="Arial" w:cs="Arial"/>
                <w:color w:val="000000"/>
              </w:rPr>
              <w:instrText xml:space="preserve"> FORMTEXT </w:instrText>
            </w:r>
            <w:r w:rsidRPr="003C2222">
              <w:rPr>
                <w:rFonts w:ascii="Arial" w:hAnsi="Arial" w:cs="Arial"/>
                <w:color w:val="000000"/>
              </w:rPr>
            </w:r>
            <w:r w:rsidRPr="003C2222">
              <w:rPr>
                <w:rFonts w:ascii="Arial" w:hAnsi="Arial" w:cs="Arial"/>
                <w:color w:val="000000"/>
              </w:rPr>
              <w:fldChar w:fldCharType="separate"/>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noProof/>
                <w:color w:val="000000"/>
              </w:rPr>
              <w:t> </w:t>
            </w:r>
            <w:r w:rsidRPr="003C2222">
              <w:rPr>
                <w:rFonts w:ascii="Arial" w:hAnsi="Arial" w:cs="Arial"/>
                <w:color w:val="000000"/>
              </w:rPr>
              <w:fldChar w:fldCharType="end"/>
            </w:r>
            <w:bookmarkEnd w:id="110"/>
          </w:p>
        </w:tc>
      </w:tr>
    </w:tbl>
    <w:p w14:paraId="3128D412" w14:textId="77777777" w:rsidR="00FF35BA" w:rsidRDefault="00FF35BA"/>
    <w:p w14:paraId="065C8990" w14:textId="77777777" w:rsidR="00B96E0E" w:rsidRPr="00785517" w:rsidRDefault="00B96E0E">
      <w:pPr>
        <w:rPr>
          <w:rFonts w:ascii="Arial" w:hAnsi="Arial"/>
          <w:sz w:val="18"/>
          <w:szCs w:val="18"/>
        </w:rPr>
      </w:pPr>
      <w:r w:rsidRPr="00785517">
        <w:rPr>
          <w:rFonts w:ascii="Arial" w:hAnsi="Arial"/>
          <w:sz w:val="18"/>
          <w:szCs w:val="18"/>
        </w:rPr>
        <w:t xml:space="preserve">From: </w:t>
      </w:r>
    </w:p>
    <w:p w14:paraId="271616AE" w14:textId="77777777" w:rsidR="00F74508" w:rsidRPr="00785517" w:rsidRDefault="00F74508">
      <w:pPr>
        <w:rPr>
          <w:rFonts w:ascii="Arial" w:hAnsi="Arial"/>
          <w:sz w:val="18"/>
          <w:szCs w:val="18"/>
        </w:rPr>
      </w:pPr>
      <w:r w:rsidRPr="00785517">
        <w:rPr>
          <w:rFonts w:ascii="Arial" w:hAnsi="Arial"/>
          <w:sz w:val="18"/>
          <w:szCs w:val="18"/>
        </w:rPr>
        <w:t xml:space="preserve">Brouwers MC, Kerkvliet K, Spithoff K, on behalf of the AGREE Next Steps Consortium. The AGREE Reporting Checklist: a tool to improve reporting of clinical practice guidelines. </w:t>
      </w:r>
      <w:r w:rsidRPr="00785517">
        <w:rPr>
          <w:rFonts w:ascii="Arial" w:hAnsi="Arial"/>
          <w:i/>
          <w:sz w:val="18"/>
          <w:szCs w:val="18"/>
        </w:rPr>
        <w:t>BMJ</w:t>
      </w:r>
      <w:r w:rsidRPr="00785517">
        <w:rPr>
          <w:rFonts w:ascii="Arial" w:hAnsi="Arial"/>
          <w:sz w:val="18"/>
          <w:szCs w:val="18"/>
        </w:rPr>
        <w:t xml:space="preserve"> 2016</w:t>
      </w:r>
      <w:proofErr w:type="gramStart"/>
      <w:r w:rsidRPr="00785517">
        <w:rPr>
          <w:rFonts w:ascii="Arial" w:hAnsi="Arial"/>
          <w:sz w:val="18"/>
          <w:szCs w:val="18"/>
        </w:rPr>
        <w:t>;</w:t>
      </w:r>
      <w:r w:rsidR="004F7F7D">
        <w:rPr>
          <w:rFonts w:ascii="Arial" w:hAnsi="Arial"/>
          <w:sz w:val="18"/>
          <w:szCs w:val="18"/>
        </w:rPr>
        <w:t>352:i1152</w:t>
      </w:r>
      <w:proofErr w:type="gramEnd"/>
      <w:r w:rsidR="004F7F7D">
        <w:rPr>
          <w:rFonts w:ascii="Arial" w:hAnsi="Arial"/>
          <w:sz w:val="18"/>
          <w:szCs w:val="18"/>
        </w:rPr>
        <w:t xml:space="preserve">. </w:t>
      </w:r>
      <w:proofErr w:type="gramStart"/>
      <w:r w:rsidR="004F7F7D">
        <w:rPr>
          <w:rFonts w:ascii="Arial" w:hAnsi="Arial"/>
          <w:sz w:val="18"/>
          <w:szCs w:val="18"/>
        </w:rPr>
        <w:t>doi</w:t>
      </w:r>
      <w:proofErr w:type="gramEnd"/>
      <w:r w:rsidR="004F7F7D">
        <w:rPr>
          <w:rFonts w:ascii="Arial" w:hAnsi="Arial"/>
          <w:sz w:val="18"/>
          <w:szCs w:val="18"/>
        </w:rPr>
        <w:t xml:space="preserve">: </w:t>
      </w:r>
      <w:r w:rsidR="004F7F7D" w:rsidRPr="004F7F7D">
        <w:rPr>
          <w:rFonts w:ascii="Arial" w:hAnsi="Arial"/>
          <w:sz w:val="18"/>
          <w:szCs w:val="18"/>
        </w:rPr>
        <w:t>10.1136/bmj.i1152</w:t>
      </w:r>
      <w:r w:rsidR="00B47E02" w:rsidRPr="00785517">
        <w:rPr>
          <w:rFonts w:ascii="Arial" w:hAnsi="Arial"/>
          <w:sz w:val="18"/>
          <w:szCs w:val="18"/>
        </w:rPr>
        <w:t xml:space="preserve">. </w:t>
      </w:r>
    </w:p>
    <w:p w14:paraId="1570E1FD" w14:textId="77777777" w:rsidR="00B47E02" w:rsidRPr="00785517" w:rsidRDefault="00B47E02">
      <w:pPr>
        <w:rPr>
          <w:rFonts w:ascii="Arial" w:hAnsi="Arial"/>
          <w:sz w:val="18"/>
          <w:szCs w:val="18"/>
        </w:rPr>
      </w:pPr>
    </w:p>
    <w:p w14:paraId="269A530B" w14:textId="77777777" w:rsidR="00B47E02" w:rsidRPr="00785517" w:rsidRDefault="00B47E02">
      <w:pPr>
        <w:rPr>
          <w:rFonts w:ascii="Arial" w:hAnsi="Arial"/>
          <w:sz w:val="18"/>
          <w:szCs w:val="18"/>
        </w:rPr>
      </w:pPr>
      <w:r w:rsidRPr="00785517">
        <w:rPr>
          <w:rFonts w:ascii="Arial" w:hAnsi="Arial"/>
          <w:sz w:val="18"/>
          <w:szCs w:val="18"/>
        </w:rPr>
        <w:lastRenderedPageBreak/>
        <w:t xml:space="preserve">For more information about the AGREE Reporting Checklist, please visit the AGREE Enterprise website at </w:t>
      </w:r>
      <w:hyperlink r:id="rId10" w:history="1">
        <w:r w:rsidR="00DE0FB5" w:rsidRPr="00DE0FB5">
          <w:rPr>
            <w:rStyle w:val="Hyperlink"/>
            <w:rFonts w:ascii="Arial" w:hAnsi="Arial"/>
            <w:sz w:val="18"/>
            <w:szCs w:val="18"/>
          </w:rPr>
          <w:t>http://www.agreetrust.org</w:t>
        </w:r>
      </w:hyperlink>
      <w:r w:rsidRPr="00785517">
        <w:rPr>
          <w:rFonts w:ascii="Arial" w:hAnsi="Arial"/>
          <w:sz w:val="18"/>
          <w:szCs w:val="18"/>
        </w:rPr>
        <w:t>.</w:t>
      </w:r>
    </w:p>
    <w:sectPr w:rsidR="00B47E02" w:rsidRPr="00785517" w:rsidSect="00B85382">
      <w:footerReference w:type="even" r:id="rId11"/>
      <w:footerReference w:type="default" r:id="rId12"/>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F20F" w14:textId="77777777" w:rsidR="007435F2" w:rsidRDefault="007435F2" w:rsidP="00E22027">
      <w:r>
        <w:separator/>
      </w:r>
    </w:p>
  </w:endnote>
  <w:endnote w:type="continuationSeparator" w:id="0">
    <w:p w14:paraId="2A83F881" w14:textId="77777777" w:rsidR="007435F2" w:rsidRDefault="007435F2" w:rsidP="00E2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HGS明朝E">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D576" w14:textId="77777777" w:rsidR="00B8130B" w:rsidRDefault="00B8130B" w:rsidP="00FF3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0C943" w14:textId="77777777" w:rsidR="00B8130B" w:rsidRDefault="00B8130B" w:rsidP="00E220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9269" w14:textId="77777777" w:rsidR="00B8130B" w:rsidRPr="00C3093E" w:rsidRDefault="00B8130B" w:rsidP="00FF35BA">
    <w:pPr>
      <w:pStyle w:val="Footer"/>
      <w:framePr w:wrap="around" w:vAnchor="text" w:hAnchor="margin" w:xAlign="right" w:y="1"/>
      <w:rPr>
        <w:rStyle w:val="PageNumber"/>
        <w:rFonts w:ascii="Arial" w:hAnsi="Arial"/>
      </w:rPr>
    </w:pPr>
    <w:r w:rsidRPr="00C3093E">
      <w:rPr>
        <w:rStyle w:val="PageNumber"/>
        <w:rFonts w:ascii="Arial" w:hAnsi="Arial"/>
      </w:rPr>
      <w:fldChar w:fldCharType="begin"/>
    </w:r>
    <w:r w:rsidRPr="00C3093E">
      <w:rPr>
        <w:rStyle w:val="PageNumber"/>
        <w:rFonts w:ascii="Arial" w:hAnsi="Arial"/>
      </w:rPr>
      <w:instrText xml:space="preserve">PAGE  </w:instrText>
    </w:r>
    <w:r w:rsidRPr="00C3093E">
      <w:rPr>
        <w:rStyle w:val="PageNumber"/>
        <w:rFonts w:ascii="Arial" w:hAnsi="Arial"/>
      </w:rPr>
      <w:fldChar w:fldCharType="separate"/>
    </w:r>
    <w:r w:rsidR="00412AC2">
      <w:rPr>
        <w:rStyle w:val="PageNumber"/>
        <w:rFonts w:ascii="Arial" w:hAnsi="Arial"/>
        <w:noProof/>
      </w:rPr>
      <w:t>4</w:t>
    </w:r>
    <w:r w:rsidRPr="00C3093E">
      <w:rPr>
        <w:rStyle w:val="PageNumber"/>
        <w:rFonts w:ascii="Arial" w:hAnsi="Arial"/>
      </w:rPr>
      <w:fldChar w:fldCharType="end"/>
    </w:r>
  </w:p>
  <w:p w14:paraId="34A56C36" w14:textId="77777777" w:rsidR="00B8130B" w:rsidRDefault="00B8130B" w:rsidP="00E2202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0A3AA" w14:textId="77777777" w:rsidR="007435F2" w:rsidRDefault="007435F2" w:rsidP="00E22027">
      <w:r>
        <w:separator/>
      </w:r>
    </w:p>
  </w:footnote>
  <w:footnote w:type="continuationSeparator" w:id="0">
    <w:p w14:paraId="4FC6B9D3" w14:textId="77777777" w:rsidR="007435F2" w:rsidRDefault="007435F2" w:rsidP="00E220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68E"/>
    <w:multiLevelType w:val="hybridMultilevel"/>
    <w:tmpl w:val="63BEEF98"/>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2226E"/>
    <w:multiLevelType w:val="hybridMultilevel"/>
    <w:tmpl w:val="2CE83EEC"/>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841905"/>
    <w:multiLevelType w:val="hybridMultilevel"/>
    <w:tmpl w:val="18AE223A"/>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4396B"/>
    <w:multiLevelType w:val="hybridMultilevel"/>
    <w:tmpl w:val="192E5878"/>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50793"/>
    <w:multiLevelType w:val="hybridMultilevel"/>
    <w:tmpl w:val="8D7A1478"/>
    <w:lvl w:ilvl="0" w:tplc="04090001">
      <w:start w:val="1"/>
      <w:numFmt w:val="bullet"/>
      <w:lvlText w:val=""/>
      <w:lvlJc w:val="left"/>
      <w:pPr>
        <w:ind w:left="619"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5">
    <w:nsid w:val="0FC53465"/>
    <w:multiLevelType w:val="hybridMultilevel"/>
    <w:tmpl w:val="9A52C4F2"/>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A70BE"/>
    <w:multiLevelType w:val="hybridMultilevel"/>
    <w:tmpl w:val="D1F42F46"/>
    <w:lvl w:ilvl="0" w:tplc="04090001">
      <w:start w:val="1"/>
      <w:numFmt w:val="bullet"/>
      <w:lvlText w:val=""/>
      <w:lvlJc w:val="left"/>
      <w:pPr>
        <w:ind w:left="619"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7">
    <w:nsid w:val="10E66B12"/>
    <w:multiLevelType w:val="hybridMultilevel"/>
    <w:tmpl w:val="CD6C490C"/>
    <w:lvl w:ilvl="0" w:tplc="6EC27E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D2BB0"/>
    <w:multiLevelType w:val="hybridMultilevel"/>
    <w:tmpl w:val="96526B04"/>
    <w:lvl w:ilvl="0" w:tplc="04090001">
      <w:start w:val="1"/>
      <w:numFmt w:val="bullet"/>
      <w:lvlText w:val=""/>
      <w:lvlJc w:val="left"/>
      <w:pPr>
        <w:ind w:left="502"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1AFF4E1C"/>
    <w:multiLevelType w:val="hybridMultilevel"/>
    <w:tmpl w:val="77AA1EA6"/>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C64E20"/>
    <w:multiLevelType w:val="hybridMultilevel"/>
    <w:tmpl w:val="D8B4289A"/>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36746E"/>
    <w:multiLevelType w:val="hybridMultilevel"/>
    <w:tmpl w:val="EFB8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8264B"/>
    <w:multiLevelType w:val="hybridMultilevel"/>
    <w:tmpl w:val="A4E8DBDC"/>
    <w:lvl w:ilvl="0" w:tplc="6EC27E3C">
      <w:start w:val="1"/>
      <w:numFmt w:val="bullet"/>
      <w:lvlText w:val=""/>
      <w:lvlJc w:val="left"/>
      <w:pPr>
        <w:ind w:left="360" w:hanging="360"/>
      </w:pPr>
      <w:rPr>
        <w:rFonts w:ascii="Wingdings" w:hAnsi="Wingdings" w:hint="default"/>
      </w:rPr>
    </w:lvl>
    <w:lvl w:ilvl="1" w:tplc="6EC27E3C">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800439"/>
    <w:multiLevelType w:val="hybridMultilevel"/>
    <w:tmpl w:val="6D164A6C"/>
    <w:lvl w:ilvl="0" w:tplc="6EC27E3C">
      <w:start w:val="1"/>
      <w:numFmt w:val="bullet"/>
      <w:lvlText w:val=""/>
      <w:lvlJc w:val="left"/>
      <w:pPr>
        <w:ind w:left="360" w:hanging="360"/>
      </w:pPr>
      <w:rPr>
        <w:rFonts w:ascii="Wingdings" w:hAnsi="Wingdings" w:hint="default"/>
      </w:rPr>
    </w:lvl>
    <w:lvl w:ilvl="1" w:tplc="6EC27E3C">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9B54B3"/>
    <w:multiLevelType w:val="hybridMultilevel"/>
    <w:tmpl w:val="30823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DA4647"/>
    <w:multiLevelType w:val="hybridMultilevel"/>
    <w:tmpl w:val="A276025E"/>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64A0B"/>
    <w:multiLevelType w:val="hybridMultilevel"/>
    <w:tmpl w:val="AF76B7CC"/>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505F9"/>
    <w:multiLevelType w:val="hybridMultilevel"/>
    <w:tmpl w:val="8FE24268"/>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575EB6"/>
    <w:multiLevelType w:val="hybridMultilevel"/>
    <w:tmpl w:val="86E6B6F0"/>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488C5833"/>
    <w:multiLevelType w:val="hybridMultilevel"/>
    <w:tmpl w:val="E29AE5DE"/>
    <w:lvl w:ilvl="0" w:tplc="04090003">
      <w:start w:val="1"/>
      <w:numFmt w:val="bullet"/>
      <w:lvlText w:val="o"/>
      <w:lvlJc w:val="left"/>
      <w:pPr>
        <w:ind w:left="1222"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181005"/>
    <w:multiLevelType w:val="hybridMultilevel"/>
    <w:tmpl w:val="7B087980"/>
    <w:lvl w:ilvl="0" w:tplc="04090001">
      <w:start w:val="1"/>
      <w:numFmt w:val="bullet"/>
      <w:lvlText w:val=""/>
      <w:lvlJc w:val="left"/>
      <w:pPr>
        <w:ind w:left="619"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1">
    <w:nsid w:val="4B9B3536"/>
    <w:multiLevelType w:val="hybridMultilevel"/>
    <w:tmpl w:val="505A231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4D8118AC"/>
    <w:multiLevelType w:val="hybridMultilevel"/>
    <w:tmpl w:val="6E24F23C"/>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E08BE"/>
    <w:multiLevelType w:val="hybridMultilevel"/>
    <w:tmpl w:val="42CA97B2"/>
    <w:lvl w:ilvl="0" w:tplc="04090001">
      <w:start w:val="1"/>
      <w:numFmt w:val="bullet"/>
      <w:lvlText w:val=""/>
      <w:lvlJc w:val="left"/>
      <w:pPr>
        <w:ind w:left="619"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4">
    <w:nsid w:val="50C85921"/>
    <w:multiLevelType w:val="hybridMultilevel"/>
    <w:tmpl w:val="0A826B9C"/>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8F7155"/>
    <w:multiLevelType w:val="hybridMultilevel"/>
    <w:tmpl w:val="0DD4FF4E"/>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24328A"/>
    <w:multiLevelType w:val="hybridMultilevel"/>
    <w:tmpl w:val="4D86A30C"/>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4654A7"/>
    <w:multiLevelType w:val="hybridMultilevel"/>
    <w:tmpl w:val="A7226B8E"/>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812C8"/>
    <w:multiLevelType w:val="hybridMultilevel"/>
    <w:tmpl w:val="50CE79C6"/>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A629BD"/>
    <w:multiLevelType w:val="hybridMultilevel"/>
    <w:tmpl w:val="EC3666D0"/>
    <w:lvl w:ilvl="0" w:tplc="04090001">
      <w:start w:val="1"/>
      <w:numFmt w:val="bullet"/>
      <w:lvlText w:val=""/>
      <w:lvlJc w:val="left"/>
      <w:pPr>
        <w:ind w:left="643"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nsid w:val="5B407B58"/>
    <w:multiLevelType w:val="hybridMultilevel"/>
    <w:tmpl w:val="67826546"/>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2D5DE3"/>
    <w:multiLevelType w:val="hybridMultilevel"/>
    <w:tmpl w:val="27F06990"/>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732189"/>
    <w:multiLevelType w:val="hybridMultilevel"/>
    <w:tmpl w:val="A016DC36"/>
    <w:lvl w:ilvl="0" w:tplc="6EC27E3C">
      <w:start w:val="1"/>
      <w:numFmt w:val="bullet"/>
      <w:lvlText w:val=""/>
      <w:lvlJc w:val="left"/>
      <w:pPr>
        <w:ind w:left="360" w:hanging="360"/>
      </w:pPr>
      <w:rPr>
        <w:rFonts w:ascii="Wingdings" w:hAnsi="Wingdings" w:hint="default"/>
      </w:rPr>
    </w:lvl>
    <w:lvl w:ilvl="1" w:tplc="6EC27E3C">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4931C0"/>
    <w:multiLevelType w:val="hybridMultilevel"/>
    <w:tmpl w:val="8802279E"/>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9456C7"/>
    <w:multiLevelType w:val="hybridMultilevel"/>
    <w:tmpl w:val="C2F0FC60"/>
    <w:lvl w:ilvl="0" w:tplc="04090001">
      <w:start w:val="1"/>
      <w:numFmt w:val="bullet"/>
      <w:lvlText w:val=""/>
      <w:lvlJc w:val="left"/>
      <w:pPr>
        <w:ind w:left="720"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B7A66"/>
    <w:multiLevelType w:val="hybridMultilevel"/>
    <w:tmpl w:val="F7AE663A"/>
    <w:lvl w:ilvl="0" w:tplc="04090001">
      <w:start w:val="1"/>
      <w:numFmt w:val="bullet"/>
      <w:lvlText w:val=""/>
      <w:lvlJc w:val="left"/>
      <w:pPr>
        <w:ind w:left="619"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6">
    <w:nsid w:val="6C7A5BCE"/>
    <w:multiLevelType w:val="hybridMultilevel"/>
    <w:tmpl w:val="4DCAA58A"/>
    <w:lvl w:ilvl="0" w:tplc="04090001">
      <w:start w:val="1"/>
      <w:numFmt w:val="bullet"/>
      <w:lvlText w:val=""/>
      <w:lvlJc w:val="left"/>
      <w:pPr>
        <w:ind w:left="785"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nsid w:val="6D884E7D"/>
    <w:multiLevelType w:val="hybridMultilevel"/>
    <w:tmpl w:val="CF00F32E"/>
    <w:lvl w:ilvl="0" w:tplc="04090001">
      <w:start w:val="1"/>
      <w:numFmt w:val="bullet"/>
      <w:lvlText w:val=""/>
      <w:lvlJc w:val="left"/>
      <w:pPr>
        <w:ind w:left="643"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8">
    <w:nsid w:val="72F61DDB"/>
    <w:multiLevelType w:val="hybridMultilevel"/>
    <w:tmpl w:val="121AF1C6"/>
    <w:lvl w:ilvl="0" w:tplc="6EC27E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E247D8A"/>
    <w:multiLevelType w:val="hybridMultilevel"/>
    <w:tmpl w:val="B008BC2C"/>
    <w:lvl w:ilvl="0" w:tplc="04090001">
      <w:start w:val="1"/>
      <w:numFmt w:val="bullet"/>
      <w:lvlText w:val=""/>
      <w:lvlJc w:val="left"/>
      <w:pPr>
        <w:ind w:left="502" w:hanging="360"/>
      </w:pPr>
      <w:rPr>
        <w:rFonts w:ascii="Symbol" w:hAnsi="Symbol" w:hint="default"/>
      </w:rPr>
    </w:lvl>
    <w:lvl w:ilvl="1" w:tplc="6EC27E3C">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1"/>
  </w:num>
  <w:num w:numId="2">
    <w:abstractNumId w:val="12"/>
  </w:num>
  <w:num w:numId="3">
    <w:abstractNumId w:val="36"/>
  </w:num>
  <w:num w:numId="4">
    <w:abstractNumId w:val="8"/>
  </w:num>
  <w:num w:numId="5">
    <w:abstractNumId w:val="39"/>
  </w:num>
  <w:num w:numId="6">
    <w:abstractNumId w:val="20"/>
  </w:num>
  <w:num w:numId="7">
    <w:abstractNumId w:val="23"/>
  </w:num>
  <w:num w:numId="8">
    <w:abstractNumId w:val="7"/>
  </w:num>
  <w:num w:numId="9">
    <w:abstractNumId w:val="35"/>
  </w:num>
  <w:num w:numId="10">
    <w:abstractNumId w:val="6"/>
  </w:num>
  <w:num w:numId="11">
    <w:abstractNumId w:val="4"/>
  </w:num>
  <w:num w:numId="12">
    <w:abstractNumId w:val="29"/>
  </w:num>
  <w:num w:numId="13">
    <w:abstractNumId w:val="37"/>
  </w:num>
  <w:num w:numId="14">
    <w:abstractNumId w:val="33"/>
  </w:num>
  <w:num w:numId="15">
    <w:abstractNumId w:val="18"/>
  </w:num>
  <w:num w:numId="16">
    <w:abstractNumId w:val="24"/>
  </w:num>
  <w:num w:numId="17">
    <w:abstractNumId w:val="30"/>
  </w:num>
  <w:num w:numId="18">
    <w:abstractNumId w:val="27"/>
  </w:num>
  <w:num w:numId="19">
    <w:abstractNumId w:val="34"/>
  </w:num>
  <w:num w:numId="20">
    <w:abstractNumId w:val="15"/>
  </w:num>
  <w:num w:numId="21">
    <w:abstractNumId w:val="9"/>
  </w:num>
  <w:num w:numId="22">
    <w:abstractNumId w:val="10"/>
  </w:num>
  <w:num w:numId="23">
    <w:abstractNumId w:val="1"/>
  </w:num>
  <w:num w:numId="24">
    <w:abstractNumId w:val="16"/>
  </w:num>
  <w:num w:numId="25">
    <w:abstractNumId w:val="31"/>
  </w:num>
  <w:num w:numId="26">
    <w:abstractNumId w:val="5"/>
  </w:num>
  <w:num w:numId="27">
    <w:abstractNumId w:val="3"/>
  </w:num>
  <w:num w:numId="28">
    <w:abstractNumId w:val="25"/>
  </w:num>
  <w:num w:numId="29">
    <w:abstractNumId w:val="2"/>
  </w:num>
  <w:num w:numId="30">
    <w:abstractNumId w:val="13"/>
  </w:num>
  <w:num w:numId="31">
    <w:abstractNumId w:val="17"/>
  </w:num>
  <w:num w:numId="32">
    <w:abstractNumId w:val="38"/>
  </w:num>
  <w:num w:numId="33">
    <w:abstractNumId w:val="32"/>
  </w:num>
  <w:num w:numId="34">
    <w:abstractNumId w:val="22"/>
  </w:num>
  <w:num w:numId="35">
    <w:abstractNumId w:val="26"/>
  </w:num>
  <w:num w:numId="36">
    <w:abstractNumId w:val="28"/>
  </w:num>
  <w:num w:numId="37">
    <w:abstractNumId w:val="0"/>
  </w:num>
  <w:num w:numId="38">
    <w:abstractNumId w:val="11"/>
  </w:num>
  <w:num w:numId="39">
    <w:abstractNumId w:val="14"/>
  </w:num>
  <w:num w:numId="4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BD"/>
    <w:rsid w:val="00001CE2"/>
    <w:rsid w:val="00005F2E"/>
    <w:rsid w:val="000071BD"/>
    <w:rsid w:val="0000792F"/>
    <w:rsid w:val="00024FF6"/>
    <w:rsid w:val="0003019E"/>
    <w:rsid w:val="000500A2"/>
    <w:rsid w:val="00051D8C"/>
    <w:rsid w:val="000711B8"/>
    <w:rsid w:val="000712C5"/>
    <w:rsid w:val="00074FB0"/>
    <w:rsid w:val="00085FE9"/>
    <w:rsid w:val="00087CB7"/>
    <w:rsid w:val="000B5BE4"/>
    <w:rsid w:val="000B755E"/>
    <w:rsid w:val="00101F21"/>
    <w:rsid w:val="001305A4"/>
    <w:rsid w:val="001367B5"/>
    <w:rsid w:val="001414A1"/>
    <w:rsid w:val="00145A15"/>
    <w:rsid w:val="00147C4D"/>
    <w:rsid w:val="00167180"/>
    <w:rsid w:val="00184C77"/>
    <w:rsid w:val="001935CF"/>
    <w:rsid w:val="001B5998"/>
    <w:rsid w:val="001C1BAE"/>
    <w:rsid w:val="001C6EB5"/>
    <w:rsid w:val="001D2C3F"/>
    <w:rsid w:val="001D71BB"/>
    <w:rsid w:val="001F3645"/>
    <w:rsid w:val="00230864"/>
    <w:rsid w:val="00243487"/>
    <w:rsid w:val="002540FB"/>
    <w:rsid w:val="00255B80"/>
    <w:rsid w:val="00265312"/>
    <w:rsid w:val="00277967"/>
    <w:rsid w:val="00297280"/>
    <w:rsid w:val="002A4FE4"/>
    <w:rsid w:val="002B67F1"/>
    <w:rsid w:val="002E0AB8"/>
    <w:rsid w:val="002E6CB6"/>
    <w:rsid w:val="002F7926"/>
    <w:rsid w:val="0031028C"/>
    <w:rsid w:val="003223A3"/>
    <w:rsid w:val="00335845"/>
    <w:rsid w:val="00357097"/>
    <w:rsid w:val="003714BF"/>
    <w:rsid w:val="00394796"/>
    <w:rsid w:val="00396744"/>
    <w:rsid w:val="003A751C"/>
    <w:rsid w:val="003B5F08"/>
    <w:rsid w:val="003C2222"/>
    <w:rsid w:val="00410F49"/>
    <w:rsid w:val="00412AC2"/>
    <w:rsid w:val="00415A55"/>
    <w:rsid w:val="00452CE6"/>
    <w:rsid w:val="004569DA"/>
    <w:rsid w:val="00457FF8"/>
    <w:rsid w:val="00473F91"/>
    <w:rsid w:val="00477F5D"/>
    <w:rsid w:val="004A0E79"/>
    <w:rsid w:val="004A227B"/>
    <w:rsid w:val="004C7A44"/>
    <w:rsid w:val="004F3190"/>
    <w:rsid w:val="004F63F9"/>
    <w:rsid w:val="004F7F7D"/>
    <w:rsid w:val="00514A44"/>
    <w:rsid w:val="00540443"/>
    <w:rsid w:val="005628A2"/>
    <w:rsid w:val="00563493"/>
    <w:rsid w:val="00564A99"/>
    <w:rsid w:val="00570532"/>
    <w:rsid w:val="00572042"/>
    <w:rsid w:val="005B297F"/>
    <w:rsid w:val="005C20C8"/>
    <w:rsid w:val="005C71FE"/>
    <w:rsid w:val="005E346E"/>
    <w:rsid w:val="005E3E8E"/>
    <w:rsid w:val="006178D3"/>
    <w:rsid w:val="00681EA2"/>
    <w:rsid w:val="006B6EEE"/>
    <w:rsid w:val="006C25B3"/>
    <w:rsid w:val="006C678D"/>
    <w:rsid w:val="006D6400"/>
    <w:rsid w:val="006E5C83"/>
    <w:rsid w:val="00703DE3"/>
    <w:rsid w:val="00715767"/>
    <w:rsid w:val="00736A1F"/>
    <w:rsid w:val="007435F2"/>
    <w:rsid w:val="00760F87"/>
    <w:rsid w:val="00782B68"/>
    <w:rsid w:val="00785517"/>
    <w:rsid w:val="007A2D52"/>
    <w:rsid w:val="007A3BE6"/>
    <w:rsid w:val="007B767B"/>
    <w:rsid w:val="007D398A"/>
    <w:rsid w:val="00841DF5"/>
    <w:rsid w:val="00870B7C"/>
    <w:rsid w:val="00882A8C"/>
    <w:rsid w:val="008A66DD"/>
    <w:rsid w:val="008D35E6"/>
    <w:rsid w:val="008E316F"/>
    <w:rsid w:val="00923ABC"/>
    <w:rsid w:val="00924D5A"/>
    <w:rsid w:val="009504F2"/>
    <w:rsid w:val="00964232"/>
    <w:rsid w:val="009647EB"/>
    <w:rsid w:val="009657AC"/>
    <w:rsid w:val="009853CF"/>
    <w:rsid w:val="009C3BEE"/>
    <w:rsid w:val="009C6387"/>
    <w:rsid w:val="009E49EB"/>
    <w:rsid w:val="009F4142"/>
    <w:rsid w:val="00A37490"/>
    <w:rsid w:val="00A53215"/>
    <w:rsid w:val="00A6348D"/>
    <w:rsid w:val="00A703F9"/>
    <w:rsid w:val="00A77D73"/>
    <w:rsid w:val="00A869AF"/>
    <w:rsid w:val="00A8774A"/>
    <w:rsid w:val="00AD5FCC"/>
    <w:rsid w:val="00B00A19"/>
    <w:rsid w:val="00B01230"/>
    <w:rsid w:val="00B47E02"/>
    <w:rsid w:val="00B53915"/>
    <w:rsid w:val="00B643E3"/>
    <w:rsid w:val="00B8130B"/>
    <w:rsid w:val="00B85382"/>
    <w:rsid w:val="00B875CB"/>
    <w:rsid w:val="00B8782F"/>
    <w:rsid w:val="00B94E56"/>
    <w:rsid w:val="00B96E0E"/>
    <w:rsid w:val="00BA7B9B"/>
    <w:rsid w:val="00BA7D4B"/>
    <w:rsid w:val="00BE112D"/>
    <w:rsid w:val="00BF00A1"/>
    <w:rsid w:val="00C11885"/>
    <w:rsid w:val="00C3093E"/>
    <w:rsid w:val="00C31AF9"/>
    <w:rsid w:val="00C4065D"/>
    <w:rsid w:val="00C55739"/>
    <w:rsid w:val="00C87C2E"/>
    <w:rsid w:val="00CA3385"/>
    <w:rsid w:val="00CD1438"/>
    <w:rsid w:val="00CD68D3"/>
    <w:rsid w:val="00CD701A"/>
    <w:rsid w:val="00D17ED2"/>
    <w:rsid w:val="00D4429B"/>
    <w:rsid w:val="00D64DAE"/>
    <w:rsid w:val="00D84648"/>
    <w:rsid w:val="00DD0EFE"/>
    <w:rsid w:val="00DE0FB5"/>
    <w:rsid w:val="00DE3541"/>
    <w:rsid w:val="00DE392D"/>
    <w:rsid w:val="00E171EA"/>
    <w:rsid w:val="00E17DD0"/>
    <w:rsid w:val="00E22027"/>
    <w:rsid w:val="00E26353"/>
    <w:rsid w:val="00E949EF"/>
    <w:rsid w:val="00EA1270"/>
    <w:rsid w:val="00EF5AAB"/>
    <w:rsid w:val="00F24FC6"/>
    <w:rsid w:val="00F4386A"/>
    <w:rsid w:val="00F53DAC"/>
    <w:rsid w:val="00F604AA"/>
    <w:rsid w:val="00F74508"/>
    <w:rsid w:val="00F8014E"/>
    <w:rsid w:val="00F956EF"/>
    <w:rsid w:val="00FB2DF2"/>
    <w:rsid w:val="00FD208A"/>
    <w:rsid w:val="00FF35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44FB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HGS明朝E" w:hAnsi="Palatino Linotype"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1BD"/>
    <w:rPr>
      <w:rFonts w:ascii="Lucida Grande" w:hAnsi="Lucida Grande" w:cs="Lucida Grande"/>
      <w:sz w:val="18"/>
      <w:szCs w:val="18"/>
    </w:rPr>
  </w:style>
  <w:style w:type="character" w:customStyle="1" w:styleId="BalloonTextChar">
    <w:name w:val="Balloon Text Char"/>
    <w:link w:val="BalloonText"/>
    <w:uiPriority w:val="99"/>
    <w:semiHidden/>
    <w:rsid w:val="000071BD"/>
    <w:rPr>
      <w:rFonts w:ascii="Lucida Grande" w:hAnsi="Lucida Grande" w:cs="Lucida Grande"/>
      <w:sz w:val="18"/>
      <w:szCs w:val="18"/>
    </w:rPr>
  </w:style>
  <w:style w:type="character" w:styleId="CommentReference">
    <w:name w:val="annotation reference"/>
    <w:semiHidden/>
    <w:rsid w:val="000071BD"/>
    <w:rPr>
      <w:rFonts w:cs="Times New Roman"/>
      <w:sz w:val="16"/>
      <w:szCs w:val="16"/>
    </w:rPr>
  </w:style>
  <w:style w:type="paragraph" w:styleId="CommentText">
    <w:name w:val="annotation text"/>
    <w:basedOn w:val="Normal"/>
    <w:link w:val="CommentTextChar"/>
    <w:semiHidden/>
    <w:rsid w:val="000071BD"/>
    <w:pPr>
      <w:spacing w:after="200"/>
    </w:pPr>
    <w:rPr>
      <w:rFonts w:ascii="Calibri" w:eastAsia="Times New Roman" w:hAnsi="Calibri"/>
      <w:sz w:val="20"/>
      <w:szCs w:val="20"/>
    </w:rPr>
  </w:style>
  <w:style w:type="character" w:customStyle="1" w:styleId="CommentTextChar">
    <w:name w:val="Comment Text Char"/>
    <w:link w:val="CommentText"/>
    <w:semiHidden/>
    <w:rsid w:val="000071BD"/>
    <w:rPr>
      <w:rFonts w:ascii="Calibri" w:eastAsia="Times New Roman" w:hAnsi="Calibri" w:cs="Times New Roman"/>
      <w:sz w:val="20"/>
      <w:szCs w:val="20"/>
    </w:rPr>
  </w:style>
  <w:style w:type="paragraph" w:styleId="ListParagraph">
    <w:name w:val="List Paragraph"/>
    <w:basedOn w:val="Normal"/>
    <w:uiPriority w:val="34"/>
    <w:qFormat/>
    <w:rsid w:val="00D4429B"/>
    <w:pPr>
      <w:ind w:left="720"/>
      <w:contextualSpacing/>
    </w:pPr>
  </w:style>
  <w:style w:type="paragraph" w:styleId="CommentSubject">
    <w:name w:val="annotation subject"/>
    <w:basedOn w:val="CommentText"/>
    <w:next w:val="CommentText"/>
    <w:link w:val="CommentSubjectChar"/>
    <w:uiPriority w:val="99"/>
    <w:semiHidden/>
    <w:unhideWhenUsed/>
    <w:rsid w:val="00CD68D3"/>
    <w:pPr>
      <w:spacing w:after="0"/>
    </w:pPr>
    <w:rPr>
      <w:rFonts w:ascii="Palatino Linotype" w:eastAsia="HGS明朝E" w:hAnsi="Palatino Linotype"/>
      <w:b/>
      <w:bCs/>
    </w:rPr>
  </w:style>
  <w:style w:type="character" w:customStyle="1" w:styleId="CommentSubjectChar">
    <w:name w:val="Comment Subject Char"/>
    <w:link w:val="CommentSubject"/>
    <w:uiPriority w:val="99"/>
    <w:semiHidden/>
    <w:rsid w:val="00CD68D3"/>
    <w:rPr>
      <w:rFonts w:ascii="Calibri" w:eastAsia="Times New Roman" w:hAnsi="Calibri" w:cs="Times New Roman"/>
      <w:b/>
      <w:bCs/>
      <w:sz w:val="20"/>
      <w:szCs w:val="20"/>
    </w:rPr>
  </w:style>
  <w:style w:type="paragraph" w:customStyle="1" w:styleId="How2Rate">
    <w:name w:val="How2Rate"/>
    <w:basedOn w:val="Normal"/>
    <w:link w:val="How2RateChar"/>
    <w:rsid w:val="00A8774A"/>
    <w:rPr>
      <w:rFonts w:ascii="Arial" w:eastAsia="Times New Roman" w:hAnsi="Arial" w:cs="Arial"/>
      <w:sz w:val="20"/>
      <w:szCs w:val="28"/>
    </w:rPr>
  </w:style>
  <w:style w:type="character" w:customStyle="1" w:styleId="How2RateChar">
    <w:name w:val="How2Rate Char"/>
    <w:link w:val="How2Rate"/>
    <w:locked/>
    <w:rsid w:val="00A8774A"/>
    <w:rPr>
      <w:rFonts w:ascii="Arial" w:eastAsia="Times New Roman" w:hAnsi="Arial" w:cs="Arial"/>
      <w:sz w:val="20"/>
      <w:szCs w:val="28"/>
    </w:rPr>
  </w:style>
  <w:style w:type="paragraph" w:styleId="Footer">
    <w:name w:val="footer"/>
    <w:basedOn w:val="Normal"/>
    <w:link w:val="FooterChar"/>
    <w:uiPriority w:val="99"/>
    <w:unhideWhenUsed/>
    <w:rsid w:val="00E22027"/>
    <w:pPr>
      <w:tabs>
        <w:tab w:val="center" w:pos="4320"/>
        <w:tab w:val="right" w:pos="8640"/>
      </w:tabs>
    </w:pPr>
  </w:style>
  <w:style w:type="character" w:customStyle="1" w:styleId="FooterChar">
    <w:name w:val="Footer Char"/>
    <w:basedOn w:val="DefaultParagraphFont"/>
    <w:link w:val="Footer"/>
    <w:uiPriority w:val="99"/>
    <w:rsid w:val="00E22027"/>
  </w:style>
  <w:style w:type="character" w:styleId="PageNumber">
    <w:name w:val="page number"/>
    <w:basedOn w:val="DefaultParagraphFont"/>
    <w:uiPriority w:val="99"/>
    <w:semiHidden/>
    <w:unhideWhenUsed/>
    <w:rsid w:val="00E22027"/>
  </w:style>
  <w:style w:type="character" w:styleId="Hyperlink">
    <w:name w:val="Hyperlink"/>
    <w:uiPriority w:val="99"/>
    <w:unhideWhenUsed/>
    <w:rsid w:val="006178D3"/>
    <w:rPr>
      <w:color w:val="9454C3"/>
      <w:u w:val="single"/>
    </w:rPr>
  </w:style>
  <w:style w:type="paragraph" w:styleId="Header">
    <w:name w:val="header"/>
    <w:basedOn w:val="Normal"/>
    <w:link w:val="HeaderChar"/>
    <w:uiPriority w:val="99"/>
    <w:unhideWhenUsed/>
    <w:rsid w:val="00C3093E"/>
    <w:pPr>
      <w:tabs>
        <w:tab w:val="center" w:pos="4320"/>
        <w:tab w:val="right" w:pos="8640"/>
      </w:tabs>
    </w:pPr>
  </w:style>
  <w:style w:type="character" w:customStyle="1" w:styleId="HeaderChar">
    <w:name w:val="Header Char"/>
    <w:basedOn w:val="DefaultParagraphFont"/>
    <w:link w:val="Header"/>
    <w:uiPriority w:val="99"/>
    <w:rsid w:val="00C309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HGS明朝E" w:hAnsi="Palatino Linotype"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1BD"/>
    <w:rPr>
      <w:rFonts w:ascii="Lucida Grande" w:hAnsi="Lucida Grande" w:cs="Lucida Grande"/>
      <w:sz w:val="18"/>
      <w:szCs w:val="18"/>
    </w:rPr>
  </w:style>
  <w:style w:type="character" w:customStyle="1" w:styleId="BalloonTextChar">
    <w:name w:val="Balloon Text Char"/>
    <w:link w:val="BalloonText"/>
    <w:uiPriority w:val="99"/>
    <w:semiHidden/>
    <w:rsid w:val="000071BD"/>
    <w:rPr>
      <w:rFonts w:ascii="Lucida Grande" w:hAnsi="Lucida Grande" w:cs="Lucida Grande"/>
      <w:sz w:val="18"/>
      <w:szCs w:val="18"/>
    </w:rPr>
  </w:style>
  <w:style w:type="character" w:styleId="CommentReference">
    <w:name w:val="annotation reference"/>
    <w:semiHidden/>
    <w:rsid w:val="000071BD"/>
    <w:rPr>
      <w:rFonts w:cs="Times New Roman"/>
      <w:sz w:val="16"/>
      <w:szCs w:val="16"/>
    </w:rPr>
  </w:style>
  <w:style w:type="paragraph" w:styleId="CommentText">
    <w:name w:val="annotation text"/>
    <w:basedOn w:val="Normal"/>
    <w:link w:val="CommentTextChar"/>
    <w:semiHidden/>
    <w:rsid w:val="000071BD"/>
    <w:pPr>
      <w:spacing w:after="200"/>
    </w:pPr>
    <w:rPr>
      <w:rFonts w:ascii="Calibri" w:eastAsia="Times New Roman" w:hAnsi="Calibri"/>
      <w:sz w:val="20"/>
      <w:szCs w:val="20"/>
    </w:rPr>
  </w:style>
  <w:style w:type="character" w:customStyle="1" w:styleId="CommentTextChar">
    <w:name w:val="Comment Text Char"/>
    <w:link w:val="CommentText"/>
    <w:semiHidden/>
    <w:rsid w:val="000071BD"/>
    <w:rPr>
      <w:rFonts w:ascii="Calibri" w:eastAsia="Times New Roman" w:hAnsi="Calibri" w:cs="Times New Roman"/>
      <w:sz w:val="20"/>
      <w:szCs w:val="20"/>
    </w:rPr>
  </w:style>
  <w:style w:type="paragraph" w:styleId="ListParagraph">
    <w:name w:val="List Paragraph"/>
    <w:basedOn w:val="Normal"/>
    <w:uiPriority w:val="34"/>
    <w:qFormat/>
    <w:rsid w:val="00D4429B"/>
    <w:pPr>
      <w:ind w:left="720"/>
      <w:contextualSpacing/>
    </w:pPr>
  </w:style>
  <w:style w:type="paragraph" w:styleId="CommentSubject">
    <w:name w:val="annotation subject"/>
    <w:basedOn w:val="CommentText"/>
    <w:next w:val="CommentText"/>
    <w:link w:val="CommentSubjectChar"/>
    <w:uiPriority w:val="99"/>
    <w:semiHidden/>
    <w:unhideWhenUsed/>
    <w:rsid w:val="00CD68D3"/>
    <w:pPr>
      <w:spacing w:after="0"/>
    </w:pPr>
    <w:rPr>
      <w:rFonts w:ascii="Palatino Linotype" w:eastAsia="HGS明朝E" w:hAnsi="Palatino Linotype"/>
      <w:b/>
      <w:bCs/>
    </w:rPr>
  </w:style>
  <w:style w:type="character" w:customStyle="1" w:styleId="CommentSubjectChar">
    <w:name w:val="Comment Subject Char"/>
    <w:link w:val="CommentSubject"/>
    <w:uiPriority w:val="99"/>
    <w:semiHidden/>
    <w:rsid w:val="00CD68D3"/>
    <w:rPr>
      <w:rFonts w:ascii="Calibri" w:eastAsia="Times New Roman" w:hAnsi="Calibri" w:cs="Times New Roman"/>
      <w:b/>
      <w:bCs/>
      <w:sz w:val="20"/>
      <w:szCs w:val="20"/>
    </w:rPr>
  </w:style>
  <w:style w:type="paragraph" w:customStyle="1" w:styleId="How2Rate">
    <w:name w:val="How2Rate"/>
    <w:basedOn w:val="Normal"/>
    <w:link w:val="How2RateChar"/>
    <w:rsid w:val="00A8774A"/>
    <w:rPr>
      <w:rFonts w:ascii="Arial" w:eastAsia="Times New Roman" w:hAnsi="Arial" w:cs="Arial"/>
      <w:sz w:val="20"/>
      <w:szCs w:val="28"/>
    </w:rPr>
  </w:style>
  <w:style w:type="character" w:customStyle="1" w:styleId="How2RateChar">
    <w:name w:val="How2Rate Char"/>
    <w:link w:val="How2Rate"/>
    <w:locked/>
    <w:rsid w:val="00A8774A"/>
    <w:rPr>
      <w:rFonts w:ascii="Arial" w:eastAsia="Times New Roman" w:hAnsi="Arial" w:cs="Arial"/>
      <w:sz w:val="20"/>
      <w:szCs w:val="28"/>
    </w:rPr>
  </w:style>
  <w:style w:type="paragraph" w:styleId="Footer">
    <w:name w:val="footer"/>
    <w:basedOn w:val="Normal"/>
    <w:link w:val="FooterChar"/>
    <w:uiPriority w:val="99"/>
    <w:unhideWhenUsed/>
    <w:rsid w:val="00E22027"/>
    <w:pPr>
      <w:tabs>
        <w:tab w:val="center" w:pos="4320"/>
        <w:tab w:val="right" w:pos="8640"/>
      </w:tabs>
    </w:pPr>
  </w:style>
  <w:style w:type="character" w:customStyle="1" w:styleId="FooterChar">
    <w:name w:val="Footer Char"/>
    <w:basedOn w:val="DefaultParagraphFont"/>
    <w:link w:val="Footer"/>
    <w:uiPriority w:val="99"/>
    <w:rsid w:val="00E22027"/>
  </w:style>
  <w:style w:type="character" w:styleId="PageNumber">
    <w:name w:val="page number"/>
    <w:basedOn w:val="DefaultParagraphFont"/>
    <w:uiPriority w:val="99"/>
    <w:semiHidden/>
    <w:unhideWhenUsed/>
    <w:rsid w:val="00E22027"/>
  </w:style>
  <w:style w:type="character" w:styleId="Hyperlink">
    <w:name w:val="Hyperlink"/>
    <w:uiPriority w:val="99"/>
    <w:unhideWhenUsed/>
    <w:rsid w:val="006178D3"/>
    <w:rPr>
      <w:color w:val="9454C3"/>
      <w:u w:val="single"/>
    </w:rPr>
  </w:style>
  <w:style w:type="paragraph" w:styleId="Header">
    <w:name w:val="header"/>
    <w:basedOn w:val="Normal"/>
    <w:link w:val="HeaderChar"/>
    <w:uiPriority w:val="99"/>
    <w:unhideWhenUsed/>
    <w:rsid w:val="00C3093E"/>
    <w:pPr>
      <w:tabs>
        <w:tab w:val="center" w:pos="4320"/>
        <w:tab w:val="right" w:pos="8640"/>
      </w:tabs>
    </w:pPr>
  </w:style>
  <w:style w:type="character" w:customStyle="1" w:styleId="HeaderChar">
    <w:name w:val="Header Char"/>
    <w:basedOn w:val="DefaultParagraphFont"/>
    <w:link w:val="Header"/>
    <w:uiPriority w:val="99"/>
    <w:rsid w:val="00C3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agre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5AE0-5164-3141-B05D-B3B89D0C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1944</Words>
  <Characters>11085</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13003</CharactersWithSpaces>
  <SharedDoc>false</SharedDoc>
  <HLinks>
    <vt:vector size="6" baseType="variant">
      <vt:variant>
        <vt:i4>47</vt:i4>
      </vt:variant>
      <vt:variant>
        <vt:i4>241</vt:i4>
      </vt:variant>
      <vt:variant>
        <vt:i4>0</vt:i4>
      </vt:variant>
      <vt:variant>
        <vt:i4>5</vt:i4>
      </vt:variant>
      <vt:variant>
        <vt:lpwstr>http://www.agreetrust.org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Kerkvliet</dc:creator>
  <cp:keywords/>
  <dc:description/>
  <cp:lastModifiedBy>Kate Kerkvliet</cp:lastModifiedBy>
  <cp:revision>3</cp:revision>
  <cp:lastPrinted>2015-08-19T13:11:00Z</cp:lastPrinted>
  <dcterms:created xsi:type="dcterms:W3CDTF">2017-07-31T14:10:00Z</dcterms:created>
  <dcterms:modified xsi:type="dcterms:W3CDTF">2017-07-31T14:11:00Z</dcterms:modified>
</cp:coreProperties>
</file>